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352" w:rsidRDefault="00C55532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One approach </w:t>
      </w:r>
      <w:r>
        <w:t>popular for requirements analysis is Use Case analysis.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There are many approaches to the Software development process.</w:t>
      </w:r>
      <w:r>
        <w:br/>
        <w:t xml:space="preserve"> It is very difficult to determine what are the most popula</w:t>
      </w:r>
      <w:r>
        <w:t>r modern programming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Computer programmers are those who write computer software.</w:t>
      </w:r>
      <w:r>
        <w:br/>
        <w:t xml:space="preserve"> Popular modeling techniques include Object-Oriented Analysis and Design (OOAD) and Model-Driven Architecture (MDA).</w:t>
      </w:r>
      <w:r>
        <w:br/>
        <w:t>Programmers typically use high-level programming languages that are more easily intelligible to humans than m</w:t>
      </w:r>
      <w:r>
        <w:t>achine code, which is directly executed by the central processing unit.</w:t>
      </w:r>
      <w:r>
        <w:br/>
        <w:t>Normally the first step in debugging is to attempt to reproduce the problem.</w:t>
      </w:r>
      <w:r>
        <w:br/>
        <w:t xml:space="preserve"> Implementation techniques include imperative languages (object-oriented or procedural), functional languages, and logic languages.</w:t>
      </w:r>
      <w:r>
        <w:br/>
        <w:t>Some text editors such as Emacs allow GDB to be invoked through them, to provide a visual environment.</w:t>
      </w:r>
      <w:r>
        <w:br/>
        <w:t>There exist a lot of different approaches for each of those tasks.</w:t>
      </w:r>
      <w:r>
        <w:br/>
        <w:t>Ideally, the programming language best suited for the task at</w:t>
      </w:r>
      <w:r>
        <w:t xml:space="preserve"> hand will be selected.</w:t>
      </w:r>
    </w:p>
    <w:sectPr w:rsidR="006643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9722600">
    <w:abstractNumId w:val="8"/>
  </w:num>
  <w:num w:numId="2" w16cid:durableId="272057119">
    <w:abstractNumId w:val="6"/>
  </w:num>
  <w:num w:numId="3" w16cid:durableId="1018120018">
    <w:abstractNumId w:val="5"/>
  </w:num>
  <w:num w:numId="4" w16cid:durableId="1884714073">
    <w:abstractNumId w:val="4"/>
  </w:num>
  <w:num w:numId="5" w16cid:durableId="24210230">
    <w:abstractNumId w:val="7"/>
  </w:num>
  <w:num w:numId="6" w16cid:durableId="241642527">
    <w:abstractNumId w:val="3"/>
  </w:num>
  <w:num w:numId="7" w16cid:durableId="1262301262">
    <w:abstractNumId w:val="2"/>
  </w:num>
  <w:num w:numId="8" w16cid:durableId="557134864">
    <w:abstractNumId w:val="1"/>
  </w:num>
  <w:num w:numId="9" w16cid:durableId="8318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352"/>
    <w:rsid w:val="00AA1D8D"/>
    <w:rsid w:val="00B47730"/>
    <w:rsid w:val="00C5553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2023-12-06T05:28:00Z</dcterms:modified>
  <cp:category/>
</cp:coreProperties>
</file>