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5E4" w:rsidRDefault="00A338CF">
      <w:r>
        <w:br/>
        <w:t>The first compiler related tool, the A-0 System, was developed in 1952 by Grace Hopper, who also coined the term 'compiler'..</w:t>
      </w:r>
      <w:r>
        <w:br/>
        <w:t>There exist a lot of different approaches for each of those tasks.</w:t>
      </w:r>
      <w:r>
        <w:br/>
        <w:t xml:space="preserve">It affects the aspects of quality above, including </w:t>
      </w:r>
      <w:r>
        <w:t>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Text editors wer</w:t>
      </w:r>
      <w:r>
        <w:t>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</w:t>
      </w:r>
      <w:r>
        <w:t xml:space="preserve"> given class of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</w:t>
      </w:r>
      <w:r>
        <w:t>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C67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808941">
    <w:abstractNumId w:val="8"/>
  </w:num>
  <w:num w:numId="2" w16cid:durableId="1049959372">
    <w:abstractNumId w:val="6"/>
  </w:num>
  <w:num w:numId="3" w16cid:durableId="1309432641">
    <w:abstractNumId w:val="5"/>
  </w:num>
  <w:num w:numId="4" w16cid:durableId="1046948848">
    <w:abstractNumId w:val="4"/>
  </w:num>
  <w:num w:numId="5" w16cid:durableId="1257863730">
    <w:abstractNumId w:val="7"/>
  </w:num>
  <w:num w:numId="6" w16cid:durableId="646132134">
    <w:abstractNumId w:val="3"/>
  </w:num>
  <w:num w:numId="7" w16cid:durableId="1448348759">
    <w:abstractNumId w:val="2"/>
  </w:num>
  <w:num w:numId="8" w16cid:durableId="1106995609">
    <w:abstractNumId w:val="1"/>
  </w:num>
  <w:num w:numId="9" w16cid:durableId="71165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38CF"/>
    <w:rsid w:val="00AA1D8D"/>
    <w:rsid w:val="00B47730"/>
    <w:rsid w:val="00C675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