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237" w:rsidRDefault="00120300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</w:t>
      </w:r>
      <w:r>
        <w:t>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Whatever the approach to development may be, the final program must satisfy some fundamental</w:t>
      </w:r>
      <w:r>
        <w:t xml:space="preserve">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</w:t>
      </w:r>
      <w:r>
        <w:t>ices have existed for centuries.</w:t>
      </w:r>
      <w:r>
        <w:br/>
      </w:r>
    </w:p>
    <w:sectPr w:rsidR="00A16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612982">
    <w:abstractNumId w:val="8"/>
  </w:num>
  <w:num w:numId="2" w16cid:durableId="322970550">
    <w:abstractNumId w:val="6"/>
  </w:num>
  <w:num w:numId="3" w16cid:durableId="1324090456">
    <w:abstractNumId w:val="5"/>
  </w:num>
  <w:num w:numId="4" w16cid:durableId="1888106990">
    <w:abstractNumId w:val="4"/>
  </w:num>
  <w:num w:numId="5" w16cid:durableId="96677257">
    <w:abstractNumId w:val="7"/>
  </w:num>
  <w:num w:numId="6" w16cid:durableId="796921107">
    <w:abstractNumId w:val="3"/>
  </w:num>
  <w:num w:numId="7" w16cid:durableId="179124812">
    <w:abstractNumId w:val="2"/>
  </w:num>
  <w:num w:numId="8" w16cid:durableId="1855076608">
    <w:abstractNumId w:val="1"/>
  </w:num>
  <w:num w:numId="9" w16cid:durableId="206320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300"/>
    <w:rsid w:val="0015074B"/>
    <w:rsid w:val="0029639D"/>
    <w:rsid w:val="00326F90"/>
    <w:rsid w:val="00A162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