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A29" w:rsidRDefault="00F71B3C">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 similar technique used for database design is Entity-Relationship Modeling (ER Modeling).</w:t>
      </w:r>
      <w:r>
        <w:br/>
        <w:t>Sometimes software development is known as software engineering, especially when it employs formal methods or follows an engineering design process.</w:t>
      </w:r>
      <w:r>
        <w:br/>
        <w:t xml:space="preserve"> It is very difficult to determine what are the most popular modern programming languages.</w:t>
      </w:r>
      <w:r>
        <w:br/>
        <w:t xml:space="preserve"> Readability is important because programmers spend the majority of their time reading, trying to understand, reusing and modifying existing source code, rather than writing new </w:t>
      </w:r>
      <w:r>
        <w:t>source code.</w:t>
      </w:r>
      <w:r>
        <w:br/>
        <w:t>Techniques like Code refactoring can enhance readability.</w:t>
      </w:r>
      <w:r>
        <w:br/>
        <w:t xml:space="preserve"> Programs were mostly entered using punched cards or paper tape.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w:t>
      </w:r>
      <w:r>
        <w:t xml:space="preserve"> languages such as COBOL).</w:t>
      </w:r>
      <w:r>
        <w:br/>
        <w:t xml:space="preserve"> Some languages are very popular for particular kinds of applications, while some languages are regularly used to write many different kinds of applications.</w:t>
      </w:r>
      <w:r>
        <w:br/>
        <w:t xml:space="preserve"> Whatever the approach to development may be, the final program must satisfy some fundamental properties.</w:t>
      </w:r>
      <w:r>
        <w:br/>
        <w:t xml:space="preserve"> Programmable devices have existed for centuries.</w:t>
      </w:r>
      <w:r>
        <w:br/>
        <w:t>He gave the first description of cryptanalysis by frequency analysis, the earliest code-breaking algorithm.</w:t>
      </w:r>
      <w:r>
        <w:br/>
        <w:t>Expert programmers are familiar with a variety of well-establis</w:t>
      </w:r>
      <w:r>
        <w:t>hed algorithms and their respective complexities and use this knowledge to choose algorithms that are best suited to the circumstances.</w:t>
      </w:r>
      <w:r>
        <w:br/>
        <w:t>It is usually easier to code in "high-level"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p>
    <w:sectPr w:rsidR="00AB5A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2756778">
    <w:abstractNumId w:val="8"/>
  </w:num>
  <w:num w:numId="2" w16cid:durableId="102652108">
    <w:abstractNumId w:val="6"/>
  </w:num>
  <w:num w:numId="3" w16cid:durableId="690836614">
    <w:abstractNumId w:val="5"/>
  </w:num>
  <w:num w:numId="4" w16cid:durableId="1788696195">
    <w:abstractNumId w:val="4"/>
  </w:num>
  <w:num w:numId="5" w16cid:durableId="1148321845">
    <w:abstractNumId w:val="7"/>
  </w:num>
  <w:num w:numId="6" w16cid:durableId="753287706">
    <w:abstractNumId w:val="3"/>
  </w:num>
  <w:num w:numId="7" w16cid:durableId="1559392742">
    <w:abstractNumId w:val="2"/>
  </w:num>
  <w:num w:numId="8" w16cid:durableId="1681590489">
    <w:abstractNumId w:val="1"/>
  </w:num>
  <w:num w:numId="9" w16cid:durableId="44488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5A29"/>
    <w:rsid w:val="00B47730"/>
    <w:rsid w:val="00CB0664"/>
    <w:rsid w:val="00F71B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