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372F" w:rsidRDefault="002F79C6">
      <w:r>
        <w:t xml:space="preserve"> Different programming languages support different styles of programming (called programming paradigms)..</w:t>
      </w:r>
      <w:r>
        <w:br/>
        <w:t>He gave the first description of cryptanalysis by frequency analysis, the earliest code-breaking algorithm.</w:t>
      </w:r>
      <w:r>
        <w:br/>
        <w:t xml:space="preserve">When debugging the problem in a GUI, </w:t>
      </w:r>
      <w:r>
        <w:t>the programmer can try to skip some user interaction from the original problem description and check if remaining actions are sufficient for bugs to appear.</w:t>
      </w:r>
      <w:r>
        <w:br/>
        <w:t xml:space="preserve"> Programmable devices have existed for centuries.</w:t>
      </w:r>
      <w:r>
        <w:br/>
        <w:t xml:space="preserve"> Programs were mostly entered using punched cards or paper tape.</w:t>
      </w:r>
      <w:r>
        <w:br/>
        <w:t xml:space="preserve"> These compiled languages allow the programmer to write programs in terms that are syntactically richer, and more capable of abstracting the code, making it easy to target varying machine instruction sets via compilation declarations and he</w:t>
      </w:r>
      <w:r>
        <w:t>uristics.</w:t>
      </w:r>
      <w:r>
        <w:br/>
        <w:t>For example, COBOL is still strong in corporate data centers often on large mainframe computers, Fortran in engineering applications, scripting languages in Web development, and C in embedded software.</w:t>
      </w:r>
      <w:r>
        <w:br/>
        <w:t>Programming languages are essential for software development.</w:t>
      </w:r>
      <w:r>
        <w:br/>
        <w:t>In the 9th century, the Arab mathematician Al-Kindi described a cryptographic algorithm for deciphering encrypted code, in A Manuscript on Deciphering Cryptographic Messages.</w:t>
      </w:r>
      <w:r>
        <w:br/>
        <w:t>There are many approaches to the Software development process.</w:t>
      </w:r>
      <w:r>
        <w:br/>
      </w:r>
      <w:r>
        <w:t xml:space="preserve"> Implementation techniques include imperative languages (object-oriented or procedural), functional languages, and logic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w:t>
      </w:r>
      <w:r>
        <w:t>guages such as COBOL).</w:t>
      </w:r>
      <w:r>
        <w:br/>
        <w:t xml:space="preserve"> Allen Downey, in his book How To Think Like A Computer Scientist, writes:</w:t>
      </w:r>
      <w:r>
        <w:br/>
        <w:t xml:space="preserve"> Many computer languages provide a mechanism to call functions provided by shared libraries.</w:t>
      </w:r>
      <w:r>
        <w:br/>
        <w:t>While these are sometimes considered programming, often the term software development is used for this larger overall process – with the terms programming, implementation, and coding reserved for the writing and editing of code per se.</w:t>
      </w:r>
      <w:r>
        <w:br/>
        <w:t xml:space="preserve">Trial-and-error/divide-and-conquer is needed: the programmer will try to remove some </w:t>
      </w:r>
      <w:r>
        <w:t>parts of the original test case and check if the problem still exists.</w:t>
      </w:r>
    </w:p>
    <w:sectPr w:rsidR="007537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3978751">
    <w:abstractNumId w:val="8"/>
  </w:num>
  <w:num w:numId="2" w16cid:durableId="256863354">
    <w:abstractNumId w:val="6"/>
  </w:num>
  <w:num w:numId="3" w16cid:durableId="718625807">
    <w:abstractNumId w:val="5"/>
  </w:num>
  <w:num w:numId="4" w16cid:durableId="189489052">
    <w:abstractNumId w:val="4"/>
  </w:num>
  <w:num w:numId="5" w16cid:durableId="1804805367">
    <w:abstractNumId w:val="7"/>
  </w:num>
  <w:num w:numId="6" w16cid:durableId="563179024">
    <w:abstractNumId w:val="3"/>
  </w:num>
  <w:num w:numId="7" w16cid:durableId="1877156315">
    <w:abstractNumId w:val="2"/>
  </w:num>
  <w:num w:numId="8" w16cid:durableId="157162856">
    <w:abstractNumId w:val="1"/>
  </w:num>
  <w:num w:numId="9" w16cid:durableId="122963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79C6"/>
    <w:rsid w:val="00326F90"/>
    <w:rsid w:val="0075372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2023-12-06T06:44:00Z</dcterms:modified>
  <cp:category/>
</cp:coreProperties>
</file>