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7AC3" w:rsidRDefault="007C15AB">
      <w:r>
        <w:t>By the late 1960s, data storage devices and computer terminals became inexpensive enough that programs could be created by typing directly into the computers..</w:t>
      </w:r>
      <w:r>
        <w:br/>
      </w:r>
      <w:r>
        <w:t xml:space="preserve"> Computer programmers are those who write computer software.</w:t>
      </w:r>
      <w:r>
        <w:br/>
        <w:t xml:space="preserve"> It is very difficult to determine what are the most popular modern programming languages.</w:t>
      </w:r>
      <w:r>
        <w:br/>
        <w:t>It involves designing and implementing algorithms, step-by-step specifications of procedures, by writing code in one or more programming languages.</w:t>
      </w:r>
      <w:r>
        <w:br/>
        <w:t xml:space="preserve"> Debugging is often done with IDEs. Standalone debuggers like GDB are also used, and these often provide less of a visual environment, usually using a command line.</w:t>
      </w:r>
      <w:r>
        <w:br/>
        <w:t xml:space="preserve"> High-level languages made the process of devel</w:t>
      </w:r>
      <w:r>
        <w:t>oping a program simpler and more understandable, and less bound to the underlying hardware.</w:t>
      </w:r>
      <w:r>
        <w:br/>
        <w:t>One approach popular for requirements analysis is Use Case analysis.</w:t>
      </w:r>
      <w:r>
        <w:br/>
        <w:t xml:space="preserve"> Whatever the approach to development may be, the final program must satisfy some fundamental properties.</w:t>
      </w:r>
      <w:r>
        <w:br/>
        <w:t xml:space="preserve"> Implementation techniques include imperative languages (object-oriented or procedural), functional languages, and logic languages.</w:t>
      </w:r>
      <w:r>
        <w:br/>
        <w:t>This can be a non-trivial task, for example as with parallel processes or some unusual software bugs.</w:t>
      </w:r>
      <w:r>
        <w:br/>
        <w:t xml:space="preserve"> These comp</w:t>
      </w:r>
      <w:r>
        <w:t>iled languages allow the programmer to write programs in terms that are syntactically richer, and more capable of abstracting the code, making it easy to target varying machine instruction sets via compilation declarations and heuristics.</w:t>
      </w:r>
      <w:r>
        <w:br/>
        <w:t>The following properties are among the most important:</w:t>
      </w:r>
      <w:r>
        <w:br/>
      </w:r>
      <w:r>
        <w:br/>
        <w:t xml:space="preserve"> In computer programming, readability refers to the ease with which a human reader can comprehend the purpose, control flow, and operation of source code.</w:t>
      </w:r>
      <w:r>
        <w:br/>
        <w:t>It is usually easier to code in "high-level" languages than in</w:t>
      </w:r>
      <w:r>
        <w:t xml:space="preserve"> "low-level" ones.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Compilers harnessed the power of computers to make programming easier by allowing programmers to specify calculations by entering a formula using infix notation.</w:t>
      </w:r>
    </w:p>
    <w:sectPr w:rsidR="00E17A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1651744">
    <w:abstractNumId w:val="8"/>
  </w:num>
  <w:num w:numId="2" w16cid:durableId="1928952381">
    <w:abstractNumId w:val="6"/>
  </w:num>
  <w:num w:numId="3" w16cid:durableId="627248035">
    <w:abstractNumId w:val="5"/>
  </w:num>
  <w:num w:numId="4" w16cid:durableId="1366834560">
    <w:abstractNumId w:val="4"/>
  </w:num>
  <w:num w:numId="5" w16cid:durableId="932200115">
    <w:abstractNumId w:val="7"/>
  </w:num>
  <w:num w:numId="6" w16cid:durableId="252276069">
    <w:abstractNumId w:val="3"/>
  </w:num>
  <w:num w:numId="7" w16cid:durableId="300229190">
    <w:abstractNumId w:val="2"/>
  </w:num>
  <w:num w:numId="8" w16cid:durableId="767500799">
    <w:abstractNumId w:val="1"/>
  </w:num>
  <w:num w:numId="9" w16cid:durableId="196550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15AB"/>
    <w:rsid w:val="00AA1D8D"/>
    <w:rsid w:val="00B47730"/>
    <w:rsid w:val="00CB0664"/>
    <w:rsid w:val="00E17A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