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1941" w:rsidRDefault="00236558">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 xml:space="preserve"> Code-breaking algorithms have also existed for centuries.</w:t>
      </w:r>
      <w:r>
        <w:br/>
      </w:r>
      <w:r>
        <w:br/>
        <w:t xml:space="preserve"> Debugging is a very important task in the software development process since having defects in a program can have significant consequences for its users.</w:t>
      </w:r>
      <w:r>
        <w:br/>
        <w:t xml:space="preserve"> High-level languages made the process of developing a program simpler and more understandable, and less bound to the underlying hardware.</w:t>
      </w:r>
      <w:r>
        <w:br/>
        <w:t xml:space="preserve"> Whatever the approach to development may be, the final program must satisfy some fundamental properties.</w:t>
      </w:r>
      <w:r>
        <w:br/>
        <w:t>It is usually easier to code in "high-level" langua</w:t>
      </w:r>
      <w:r>
        <w:t>ges than in "low-level" ones.</w:t>
      </w:r>
      <w:r>
        <w:br/>
        <w:t xml:space="preserve"> Some languages are very popular for particular kinds of applications, while some languages are regularly used to write many different kinds of applications.</w:t>
      </w:r>
      <w:r>
        <w:br/>
        <w:t>Assembly languages were soon developed that let the programmer specify instruction in a text format (e.g., ADD X, TOTAL), with abbreviations for each operation code and meaningful names for specifying addresses.</w:t>
      </w:r>
      <w:r>
        <w:br/>
        <w:t>It affects the aspects of quality above, including portability, usability and most importantly maintainability.</w:t>
      </w:r>
      <w:r>
        <w:br/>
      </w:r>
      <w:r>
        <w:t xml:space="preserve"> Popular modeling techniques include Object-Oriented Analysis and Design (OOAD) and Model-Driven Architecture (MDA).</w:t>
      </w:r>
      <w:r>
        <w:br/>
        <w:t>Use of a static code analysis tool can help detect some possible problems.</w:t>
      </w:r>
      <w:r>
        <w:br/>
        <w:t xml:space="preserve"> Allen Downey, in his book How To Think Like A Computer Scientist, writes:</w:t>
      </w:r>
      <w:r>
        <w:br/>
        <w:t xml:space="preserve"> Many computer languages provide a mechanism to call functions provided by shared libraries.</w:t>
      </w:r>
      <w:r>
        <w:br/>
        <w:t xml:space="preserve">Programmers typically use high-level programming languages that are more easily intelligible to humans than machine code, which is directly executed by </w:t>
      </w:r>
      <w:r>
        <w:t>the central processing unit.</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p>
    <w:sectPr w:rsidR="002819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3360537">
    <w:abstractNumId w:val="8"/>
  </w:num>
  <w:num w:numId="2" w16cid:durableId="1225530161">
    <w:abstractNumId w:val="6"/>
  </w:num>
  <w:num w:numId="3" w16cid:durableId="1013993876">
    <w:abstractNumId w:val="5"/>
  </w:num>
  <w:num w:numId="4" w16cid:durableId="1841919712">
    <w:abstractNumId w:val="4"/>
  </w:num>
  <w:num w:numId="5" w16cid:durableId="1829319467">
    <w:abstractNumId w:val="7"/>
  </w:num>
  <w:num w:numId="6" w16cid:durableId="407385328">
    <w:abstractNumId w:val="3"/>
  </w:num>
  <w:num w:numId="7" w16cid:durableId="32274531">
    <w:abstractNumId w:val="2"/>
  </w:num>
  <w:num w:numId="8" w16cid:durableId="683441466">
    <w:abstractNumId w:val="1"/>
  </w:num>
  <w:num w:numId="9" w16cid:durableId="1243949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6558"/>
    <w:rsid w:val="00281941"/>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2023-12-06T05:46:00Z</dcterms:modified>
  <cp:category/>
</cp:coreProperties>
</file>