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B0B" w:rsidRDefault="006E6003">
      <w:r>
        <w:t>This can be a non-trivial task, for example as with parallel processes or some unusual software bugs..</w:t>
      </w:r>
      <w:r>
        <w:br/>
        <w:t>The Unified Modeling Language (UML) is a notation used for both the OOAD and MDA.</w:t>
      </w:r>
      <w:r>
        <w:br/>
        <w:t>There are many approaches to the Software development process.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Computer programmers are those who write computer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It is very difficult to determine what are the most popular modern programming languages.</w:t>
      </w:r>
      <w:r>
        <w:br/>
        <w:t>Techniques like Code refac</w:t>
      </w:r>
      <w:r>
        <w:t>toring can enhance readability.</w:t>
      </w:r>
      <w:r>
        <w:br/>
        <w:t>Text editors were also developed that allowed changes and corrections to be made much more easily than with punched cards.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Auxiliary tasks accompanying and related to programming include analyzing requirements, testing, debugging (investigating and fixing p</w:t>
      </w:r>
      <w:r>
        <w:t>roblems), implementation of build systems, and management of derived artifacts, such as programs' machine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Normally the first step in debugging is to attempt to reproduce the problem.</w:t>
      </w:r>
      <w:r>
        <w:br/>
        <w:t>He gave the first description of cryptanalysis by frequency analysis, the earliest code-breaking algorithm.</w:t>
      </w:r>
    </w:p>
    <w:sectPr w:rsidR="00266B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948698">
    <w:abstractNumId w:val="8"/>
  </w:num>
  <w:num w:numId="2" w16cid:durableId="1802335690">
    <w:abstractNumId w:val="6"/>
  </w:num>
  <w:num w:numId="3" w16cid:durableId="413937822">
    <w:abstractNumId w:val="5"/>
  </w:num>
  <w:num w:numId="4" w16cid:durableId="2051371880">
    <w:abstractNumId w:val="4"/>
  </w:num>
  <w:num w:numId="5" w16cid:durableId="758867290">
    <w:abstractNumId w:val="7"/>
  </w:num>
  <w:num w:numId="6" w16cid:durableId="590117594">
    <w:abstractNumId w:val="3"/>
  </w:num>
  <w:num w:numId="7" w16cid:durableId="262735232">
    <w:abstractNumId w:val="2"/>
  </w:num>
  <w:num w:numId="8" w16cid:durableId="2028677812">
    <w:abstractNumId w:val="1"/>
  </w:num>
  <w:num w:numId="9" w16cid:durableId="132385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B0B"/>
    <w:rsid w:val="0029639D"/>
    <w:rsid w:val="00326F90"/>
    <w:rsid w:val="006E60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