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566" w:rsidRDefault="00DD2E3D">
      <w:r>
        <w:t>He gave the first description of cryptanalysis by frequency analysis, the earliest code-breaking algorithm..</w:t>
      </w:r>
      <w:r>
        <w:br/>
        <w:t xml:space="preserve">Provided the functions in a library follow the appropriate run-time conventions (e.g., method of passing arguments), then these functions may be </w:t>
      </w:r>
      <w:r>
        <w:t>written in any other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Machine code was the language of early programs, written in the instr</w:t>
      </w:r>
      <w:r>
        <w:t>uction set of the particular machine, often in binary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Many applications use a mix of several languages in their construction and use.</w:t>
      </w:r>
      <w:r>
        <w:br/>
        <w:t xml:space="preserve"> The first computer program is generally dated to 1843, when mathematician Ada Lovelace published an algorithm to calculate a sequence of Bern</w:t>
      </w:r>
      <w:r>
        <w:t>oulli numbers, intended to be carried out by Charles Babbage's Analytical Engine.</w:t>
      </w:r>
      <w:r>
        <w:br/>
        <w:t>A study found that a few simple readability transformations made code shorter and drastically reduced the time to understand 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Use of a static code analysis tool can help detect some possible problems.</w:t>
      </w:r>
      <w:r>
        <w:br/>
        <w:t>There are many approaches to the</w:t>
      </w:r>
      <w:r>
        <w:t xml:space="preserve"> Software development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example, when a bug in a compiler can make it crash when parsing some large source file, a simplification of the tes</w:t>
      </w:r>
      <w:r>
        <w:t>t case that results in only few lines from the original source file can be sufficient to reproduce the same crash.</w:t>
      </w:r>
    </w:p>
    <w:sectPr w:rsidR="003075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18041">
    <w:abstractNumId w:val="8"/>
  </w:num>
  <w:num w:numId="2" w16cid:durableId="361520143">
    <w:abstractNumId w:val="6"/>
  </w:num>
  <w:num w:numId="3" w16cid:durableId="1150289736">
    <w:abstractNumId w:val="5"/>
  </w:num>
  <w:num w:numId="4" w16cid:durableId="697663242">
    <w:abstractNumId w:val="4"/>
  </w:num>
  <w:num w:numId="5" w16cid:durableId="852188338">
    <w:abstractNumId w:val="7"/>
  </w:num>
  <w:num w:numId="6" w16cid:durableId="1035430198">
    <w:abstractNumId w:val="3"/>
  </w:num>
  <w:num w:numId="7" w16cid:durableId="250353441">
    <w:abstractNumId w:val="2"/>
  </w:num>
  <w:num w:numId="8" w16cid:durableId="894239152">
    <w:abstractNumId w:val="1"/>
  </w:num>
  <w:num w:numId="9" w16cid:durableId="136100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566"/>
    <w:rsid w:val="00326F90"/>
    <w:rsid w:val="00AA1D8D"/>
    <w:rsid w:val="00B47730"/>
    <w:rsid w:val="00CB0664"/>
    <w:rsid w:val="00DD2E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