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DB9" w:rsidRDefault="001009D3">
      <w:r>
        <w:t xml:space="preserve"> Whatever the approach to development may be, the final program must satisfy some fundamental properties..</w:t>
      </w:r>
      <w:r>
        <w:br/>
        <w:t xml:space="preserve">Assembly languages were soon developed that let the programmer specify instruction in a text format (e.g., ADD X, TOTAL), with </w:t>
      </w:r>
      <w:r>
        <w:t>abbreviations for each operation code and meaningful names for specifying addresses.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After the bug is reproduced, the input of the program may need to be simplified to make it easier to debug.</w:t>
      </w:r>
      <w:r>
        <w:br/>
        <w:t>Many programmers use forms of Agi</w:t>
      </w:r>
      <w:r>
        <w:t>le software development where the various stages of formal software development are more integrated together into short cycles that take a few weeks rather than years.</w:t>
      </w:r>
      <w:r>
        <w:br/>
        <w:t>It involves designing and implementing algorithms, step-by-step specifications of procedures, by writing code in one or more programming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 first computer program is generally dated</w:t>
      </w:r>
      <w:r>
        <w:t xml:space="preserve"> to 1843, when mathematician Ada Lovelace published an algorithm to calculate a sequence of Bernoulli numbers, intended to be carried out by Charles Babbage's Analytical Engine.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Some languages are more prone to some kinds of faults because their specification does </w:t>
      </w:r>
      <w:r>
        <w:t>not require compilers to perform as much checking as other languages.</w:t>
      </w:r>
      <w:r>
        <w:br/>
        <w:t>However, readability is more than just programming style.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Also, specific user environment and usage history can make it difficult to reproduce the problem.</w:t>
      </w:r>
      <w:r>
        <w:br/>
        <w:t xml:space="preserve"> Following a consistent programming style often helps readability.</w:t>
      </w:r>
      <w:r>
        <w:br/>
        <w:t xml:space="preserve"> Programmable devices have existed for centuries.</w:t>
      </w:r>
    </w:p>
    <w:sectPr w:rsidR="000B6D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045424">
    <w:abstractNumId w:val="8"/>
  </w:num>
  <w:num w:numId="2" w16cid:durableId="1737512310">
    <w:abstractNumId w:val="6"/>
  </w:num>
  <w:num w:numId="3" w16cid:durableId="1998486016">
    <w:abstractNumId w:val="5"/>
  </w:num>
  <w:num w:numId="4" w16cid:durableId="1453668947">
    <w:abstractNumId w:val="4"/>
  </w:num>
  <w:num w:numId="5" w16cid:durableId="351608554">
    <w:abstractNumId w:val="7"/>
  </w:num>
  <w:num w:numId="6" w16cid:durableId="738017343">
    <w:abstractNumId w:val="3"/>
  </w:num>
  <w:num w:numId="7" w16cid:durableId="157886437">
    <w:abstractNumId w:val="2"/>
  </w:num>
  <w:num w:numId="8" w16cid:durableId="1802184938">
    <w:abstractNumId w:val="1"/>
  </w:num>
  <w:num w:numId="9" w16cid:durableId="66828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DB9"/>
    <w:rsid w:val="001009D3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2023-12-06T12:35:00Z</dcterms:modified>
  <cp:category/>
</cp:coreProperties>
</file>