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0498" w:rsidRDefault="00265394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For example, COBOL is still strong in corporate data centers often on l</w:t>
      </w:r>
      <w:r>
        <w:t>arge mainframe computers, Fortran in engineering applications, scripting languages in Web development, and C in embedded software.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Normally the first step in debugging is to attempt to reproduce the problem.</w:t>
      </w:r>
      <w:r>
        <w:br/>
        <w:t>Also, specific user environment and usage history can make it difficult t</w:t>
      </w:r>
      <w:r>
        <w:t>o reproduce the problem.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It is very difficult to determine what are the most popular modern programming </w:t>
      </w:r>
      <w:r>
        <w:t>languages.</w:t>
      </w:r>
      <w:r>
        <w:br/>
        <w:t>Unreadable code often leads to bugs, inefficiencies, and duplicated code.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The first computer program is generally dated to 1843, when mathematician Ada Lovelace publi</w:t>
      </w:r>
      <w:r>
        <w:t>shed an algorithm to calculate a sequence of Bernoulli numbers, intended to be carried out by Charles Babbage's Analytical Engine.</w:t>
      </w:r>
      <w:r>
        <w:br/>
        <w:t>The choice of language used is subject to many considerations, such as company policy, suitability to task, availability of third-party packages, or individual preference.</w:t>
      </w:r>
    </w:p>
    <w:sectPr w:rsidR="00CC04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3090740">
    <w:abstractNumId w:val="8"/>
  </w:num>
  <w:num w:numId="2" w16cid:durableId="1430733684">
    <w:abstractNumId w:val="6"/>
  </w:num>
  <w:num w:numId="3" w16cid:durableId="577600002">
    <w:abstractNumId w:val="5"/>
  </w:num>
  <w:num w:numId="4" w16cid:durableId="487475766">
    <w:abstractNumId w:val="4"/>
  </w:num>
  <w:num w:numId="5" w16cid:durableId="1380547751">
    <w:abstractNumId w:val="7"/>
  </w:num>
  <w:num w:numId="6" w16cid:durableId="341320145">
    <w:abstractNumId w:val="3"/>
  </w:num>
  <w:num w:numId="7" w16cid:durableId="1048258794">
    <w:abstractNumId w:val="2"/>
  </w:num>
  <w:num w:numId="8" w16cid:durableId="62337344">
    <w:abstractNumId w:val="1"/>
  </w:num>
  <w:num w:numId="9" w16cid:durableId="419329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5394"/>
    <w:rsid w:val="0029639D"/>
    <w:rsid w:val="00326F90"/>
    <w:rsid w:val="00AA1D8D"/>
    <w:rsid w:val="00B47730"/>
    <w:rsid w:val="00CB0664"/>
    <w:rsid w:val="00CC04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2023-12-06T07:37:00Z</dcterms:modified>
  <cp:category/>
</cp:coreProperties>
</file>