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56E" w:rsidRDefault="00E6141D">
      <w:r>
        <w:t>Programming languages are essential for software development..</w:t>
      </w:r>
      <w:r>
        <w:br/>
        <w:t xml:space="preserve"> It is very difficult to determine what are the most popular modern programming languages.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</w:t>
      </w:r>
      <w:r>
        <w:t>ther languages were soon developed—in 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</w:t>
      </w:r>
      <w:r>
        <w:t>lopment are more integrated together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the software development process since having defects in a program can have significant consequences for its us</w:t>
      </w:r>
      <w:r>
        <w:t>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While these are sometimes considered programming, often the</w:t>
      </w:r>
      <w:r>
        <w:t xml:space="preserve"> term software development is used for this larger overall process – with the terms programming, implementation, and coding reserved for the writing and editing of code per se.</w:t>
      </w:r>
    </w:p>
    <w:sectPr w:rsidR="005E45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581361">
    <w:abstractNumId w:val="8"/>
  </w:num>
  <w:num w:numId="2" w16cid:durableId="1550066338">
    <w:abstractNumId w:val="6"/>
  </w:num>
  <w:num w:numId="3" w16cid:durableId="1016617080">
    <w:abstractNumId w:val="5"/>
  </w:num>
  <w:num w:numId="4" w16cid:durableId="1632200389">
    <w:abstractNumId w:val="4"/>
  </w:num>
  <w:num w:numId="5" w16cid:durableId="745760628">
    <w:abstractNumId w:val="7"/>
  </w:num>
  <w:num w:numId="6" w16cid:durableId="380634501">
    <w:abstractNumId w:val="3"/>
  </w:num>
  <w:num w:numId="7" w16cid:durableId="1901280267">
    <w:abstractNumId w:val="2"/>
  </w:num>
  <w:num w:numId="8" w16cid:durableId="797146435">
    <w:abstractNumId w:val="1"/>
  </w:num>
  <w:num w:numId="9" w16cid:durableId="29703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56E"/>
    <w:rsid w:val="00AA1D8D"/>
    <w:rsid w:val="00B47730"/>
    <w:rsid w:val="00CB0664"/>
    <w:rsid w:val="00E614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