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768" w:rsidRDefault="00AE092F">
      <w:r>
        <w:t>Trial-and-error/divide-and-conquer is needed: the programmer will try to remove some parts of the original test case and check if the problem still exists..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</w:t>
      </w:r>
      <w:r>
        <w:t>inal source file can be sufficient to reproduce the same crash.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</w:t>
      </w:r>
      <w:r>
        <w:t xml:space="preserve"> 1837.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</w:t>
      </w:r>
      <w:r>
        <w:t>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</w:p>
    <w:sectPr w:rsidR="00CE5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676096">
    <w:abstractNumId w:val="8"/>
  </w:num>
  <w:num w:numId="2" w16cid:durableId="1909882096">
    <w:abstractNumId w:val="6"/>
  </w:num>
  <w:num w:numId="3" w16cid:durableId="517081258">
    <w:abstractNumId w:val="5"/>
  </w:num>
  <w:num w:numId="4" w16cid:durableId="1083838885">
    <w:abstractNumId w:val="4"/>
  </w:num>
  <w:num w:numId="5" w16cid:durableId="1786868">
    <w:abstractNumId w:val="7"/>
  </w:num>
  <w:num w:numId="6" w16cid:durableId="1191067864">
    <w:abstractNumId w:val="3"/>
  </w:num>
  <w:num w:numId="7" w16cid:durableId="1387217117">
    <w:abstractNumId w:val="2"/>
  </w:num>
  <w:num w:numId="8" w16cid:durableId="1256090835">
    <w:abstractNumId w:val="1"/>
  </w:num>
  <w:num w:numId="9" w16cid:durableId="83152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92F"/>
    <w:rsid w:val="00B47730"/>
    <w:rsid w:val="00CB0664"/>
    <w:rsid w:val="00CE5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