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4A8" w:rsidRDefault="00E70E16">
      <w:r>
        <w:t>However, Charles Babbage had already written his first program for the Analytical Engine in 1837..</w:t>
      </w:r>
      <w:r>
        <w:br/>
        <w:t>Ideally, the programming language best suited for the task at hand will be selected.</w:t>
      </w:r>
      <w:r>
        <w:br/>
      </w:r>
      <w:r>
        <w:t xml:space="preserve"> Whatever the approach to development may be, the final program must satisfy some fundamental properties.</w:t>
      </w:r>
      <w:r>
        <w:br/>
        <w:t>Unreadable code often leads to bugs, inefficiencies, and duplicated code.</w:t>
      </w:r>
      <w:r>
        <w:br/>
        <w:t>The Unified Modeling Language (UML) is a notation used for both the OOAD and MDA.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Expert programmers are familiar with a variety of well-established algorithms and their respective complexities and use this</w:t>
      </w:r>
      <w:r>
        <w:t xml:space="preserve"> knowledge to choose algorithms that are best suited to the circumstances.</w:t>
      </w:r>
      <w:r>
        <w:br/>
        <w:t xml:space="preserve"> Following a consistent programming style often helps readability.</w:t>
      </w:r>
      <w:r>
        <w:br/>
        <w:t xml:space="preserve"> Different programming languages support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 similar technique used for database design is Entity-Relationshi</w:t>
      </w:r>
      <w:r>
        <w:t>p Modeling (ER Modeling).</w:t>
      </w:r>
      <w:r>
        <w:br/>
        <w:t xml:space="preserve"> It is very difficult to determine what are the most popular modern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Languages form an approximate spectrum from "low-level" to "high-level"; "low-level" languages are typically more machine-oriented and faster to execute, whereas "high-level" languages are more </w:t>
      </w:r>
      <w:r>
        <w:t>abstract and easier to use but execute less quickly.</w:t>
      </w:r>
      <w:r>
        <w:br/>
        <w:t>By the late 1960s, data storage devices and computer terminals became inexpensive enough that programs could be created by typing directly into the computers.</w:t>
      </w:r>
    </w:p>
    <w:sectPr w:rsidR="00AD24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5129803">
    <w:abstractNumId w:val="8"/>
  </w:num>
  <w:num w:numId="2" w16cid:durableId="1774519604">
    <w:abstractNumId w:val="6"/>
  </w:num>
  <w:num w:numId="3" w16cid:durableId="1472140460">
    <w:abstractNumId w:val="5"/>
  </w:num>
  <w:num w:numId="4" w16cid:durableId="1501385170">
    <w:abstractNumId w:val="4"/>
  </w:num>
  <w:num w:numId="5" w16cid:durableId="1974870213">
    <w:abstractNumId w:val="7"/>
  </w:num>
  <w:num w:numId="6" w16cid:durableId="408311990">
    <w:abstractNumId w:val="3"/>
  </w:num>
  <w:num w:numId="7" w16cid:durableId="981809165">
    <w:abstractNumId w:val="2"/>
  </w:num>
  <w:num w:numId="8" w16cid:durableId="1541742077">
    <w:abstractNumId w:val="1"/>
  </w:num>
  <w:num w:numId="9" w16cid:durableId="172668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D24A8"/>
    <w:rsid w:val="00B47730"/>
    <w:rsid w:val="00CB0664"/>
    <w:rsid w:val="00E70E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2023-12-06T08:26:00Z</dcterms:modified>
  <cp:category/>
</cp:coreProperties>
</file>