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34D3" w:rsidRDefault="00220E9A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For example, when a bug in a compiler can make it crash </w:t>
      </w:r>
      <w:r>
        <w:t>when parsing some large source file, a simplification of the test case that results in only few lines from the original source file can be sufficient to reproduce the same crash.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Ideally, the programming language best suited for the task at hand will be selected.</w:t>
      </w:r>
      <w:r>
        <w:br/>
        <w:t>It invo</w:t>
      </w:r>
      <w:r>
        <w:t>lves designing and implementing algorithms, step-by-step specifications of procedures, by writing code in one or more programming languages.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Trial-and-error/divide-and-conquer is needed: the programmer will try to remove some parts of the original test case and check if the problem sti</w:t>
      </w:r>
      <w:r>
        <w:t>ll exists.</w:t>
      </w:r>
      <w:r>
        <w:br/>
        <w:t xml:space="preserve"> Popular modeling techniques include Object-Oriented Analysis and Design (OOAD) and Model-Driven Architecture (MDA).</w:t>
      </w:r>
      <w:r>
        <w:br/>
        <w:t>It is usually easier to code in "high-level" languages than in "low-level" ones.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After the bug is reproduced, the input of the program may need to be simplified to make it easier to debug.</w:t>
      </w:r>
      <w:r>
        <w:br/>
        <w:t>A study found that a few simple readability t</w:t>
      </w:r>
      <w:r>
        <w:t>ransformations made code shorter and drastically reduced the time to understand it.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There exist a lot of different approaches for each of those tasks.</w:t>
      </w:r>
      <w:r>
        <w:br/>
        <w:t>They are the building blocks for all software, from the simplest applications to the most sophisticated ones.</w:t>
      </w:r>
    </w:p>
    <w:sectPr w:rsidR="001434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9883468">
    <w:abstractNumId w:val="8"/>
  </w:num>
  <w:num w:numId="2" w16cid:durableId="1062682143">
    <w:abstractNumId w:val="6"/>
  </w:num>
  <w:num w:numId="3" w16cid:durableId="1206022588">
    <w:abstractNumId w:val="5"/>
  </w:num>
  <w:num w:numId="4" w16cid:durableId="525562543">
    <w:abstractNumId w:val="4"/>
  </w:num>
  <w:num w:numId="5" w16cid:durableId="1551958303">
    <w:abstractNumId w:val="7"/>
  </w:num>
  <w:num w:numId="6" w16cid:durableId="800612802">
    <w:abstractNumId w:val="3"/>
  </w:num>
  <w:num w:numId="7" w16cid:durableId="593827984">
    <w:abstractNumId w:val="2"/>
  </w:num>
  <w:num w:numId="8" w16cid:durableId="248975001">
    <w:abstractNumId w:val="1"/>
  </w:num>
  <w:num w:numId="9" w16cid:durableId="53878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4D3"/>
    <w:rsid w:val="0015074B"/>
    <w:rsid w:val="00220E9A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2023-12-06T06:13:00Z</dcterms:modified>
  <cp:category/>
</cp:coreProperties>
</file>