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235" w:rsidRDefault="00E34B0B">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r>
        <w:br/>
        <w:t>For this purpose, algorithms are classified into orders using so-called Big O notation, which expresses resource use, such as execution time or memory consumption, in terms of the size of an input.</w:t>
      </w:r>
      <w:r>
        <w:br/>
        <w:t>Techniques like Code refactoring can enhance readability.</w:t>
      </w:r>
      <w:r>
        <w:br/>
        <w:t>There are many approaches to the Software development process.</w:t>
      </w:r>
      <w:r>
        <w:br/>
        <w:t>Languages form an approximate spe</w:t>
      </w:r>
      <w:r>
        <w:t>ctrum from "low-level" to "high-level"; "low-level"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Normally t</w:t>
      </w:r>
      <w:r>
        <w: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Use of a static code analysis tool can help detect some possible problems.</w:t>
      </w:r>
      <w:r>
        <w:br/>
        <w:t xml:space="preserve"> The academic field and the engineering practice of computer programming are bot</w:t>
      </w:r>
      <w:r>
        <w:t>h largely concerned with discovering and implementing the most efficient algorithms for a given class of problems.</w:t>
      </w:r>
      <w:r>
        <w:br/>
        <w:t xml:space="preserve"> Following a consistent programming style often helps readability.</w:t>
      </w:r>
      <w:r>
        <w:br/>
        <w:t xml:space="preserve"> Programs were mostly entered using punched cards or paper tape.</w:t>
      </w:r>
      <w:r>
        <w:br/>
        <w:t xml:space="preserve"> The first computer program is generally dated to 1843, when mathematician Ada Lovelace published an algorithm to calculate a sequence of Bernoulli numbers, intended to be carried out by Charles Babbage's Analytical Engine.</w:t>
      </w:r>
    </w:p>
    <w:sectPr w:rsidR="009022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1379544">
    <w:abstractNumId w:val="8"/>
  </w:num>
  <w:num w:numId="2" w16cid:durableId="1801263247">
    <w:abstractNumId w:val="6"/>
  </w:num>
  <w:num w:numId="3" w16cid:durableId="374239819">
    <w:abstractNumId w:val="5"/>
  </w:num>
  <w:num w:numId="4" w16cid:durableId="1511291129">
    <w:abstractNumId w:val="4"/>
  </w:num>
  <w:num w:numId="5" w16cid:durableId="1477726219">
    <w:abstractNumId w:val="7"/>
  </w:num>
  <w:num w:numId="6" w16cid:durableId="102189101">
    <w:abstractNumId w:val="3"/>
  </w:num>
  <w:num w:numId="7" w16cid:durableId="135223487">
    <w:abstractNumId w:val="2"/>
  </w:num>
  <w:num w:numId="8" w16cid:durableId="805583114">
    <w:abstractNumId w:val="1"/>
  </w:num>
  <w:num w:numId="9" w16cid:durableId="150486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2235"/>
    <w:rsid w:val="00AA1D8D"/>
    <w:rsid w:val="00B47730"/>
    <w:rsid w:val="00CB0664"/>
    <w:rsid w:val="00E34B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