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1EC" w:rsidRDefault="00322F7F">
      <w:r>
        <w:br/>
        <w:t>The first compiler related tool, the A-0 System, was developed in 1952 by Grace Hopper, who also coined the term 'compiler'..</w:t>
      </w:r>
      <w:r>
        <w:br/>
        <w:t xml:space="preserve"> Programs were mostly entered using punched cards or paper tape.</w:t>
      </w:r>
      <w:r>
        <w:br/>
        <w:t xml:space="preserve">Many applications use a mix of several languages in their </w:t>
      </w:r>
      <w:r>
        <w:t>construction and use.</w:t>
      </w:r>
      <w:r>
        <w:br/>
        <w:t>Techniques like Code refactoring can enhance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Auxiliary tasks accompanying and related to programming include analyzing requirements, testing, de</w:t>
      </w:r>
      <w:r>
        <w:t>bugging (investigating and fixing problems), implementation of build systems, and management of derived artifacts, such as programs' machine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There are many approaches to the Software development process.</w:t>
      </w:r>
      <w:r>
        <w:br/>
        <w:t xml:space="preserve"> Computer programmers are those who write computer software.</w:t>
      </w:r>
      <w:r>
        <w:br/>
        <w:t>Proficient programming usually requires expertise in</w:t>
      </w:r>
      <w:r>
        <w:t xml:space="preserve"> several different subjects, including knowledge of the application domain, details of programming languages and generic code libraries, specialized algorithms, and formal logic.</w:t>
      </w:r>
      <w:r>
        <w:br/>
        <w:t xml:space="preserve"> Following a consistent programming style often helps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example, when a bug in a compiler can make it crash when parsing some large source file, a simplificati</w:t>
      </w:r>
      <w:r>
        <w:t>on of the test case that results in only few lines from the original source file can be sufficient to reproduce the same crash.</w:t>
      </w:r>
      <w:r>
        <w:br/>
        <w:t>This can be a non-trivial task, for example as with parallel processes or some unusual software bugs.</w:t>
      </w:r>
    </w:p>
    <w:sectPr w:rsidR="004651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066745">
    <w:abstractNumId w:val="8"/>
  </w:num>
  <w:num w:numId="2" w16cid:durableId="567499828">
    <w:abstractNumId w:val="6"/>
  </w:num>
  <w:num w:numId="3" w16cid:durableId="1166940219">
    <w:abstractNumId w:val="5"/>
  </w:num>
  <w:num w:numId="4" w16cid:durableId="1279877141">
    <w:abstractNumId w:val="4"/>
  </w:num>
  <w:num w:numId="5" w16cid:durableId="2136831259">
    <w:abstractNumId w:val="7"/>
  </w:num>
  <w:num w:numId="6" w16cid:durableId="1453741995">
    <w:abstractNumId w:val="3"/>
  </w:num>
  <w:num w:numId="7" w16cid:durableId="923683953">
    <w:abstractNumId w:val="2"/>
  </w:num>
  <w:num w:numId="8" w16cid:durableId="1888031799">
    <w:abstractNumId w:val="1"/>
  </w:num>
  <w:num w:numId="9" w16cid:durableId="168035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F7F"/>
    <w:rsid w:val="00326F90"/>
    <w:rsid w:val="004651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