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2B85" w:rsidRDefault="0010269C">
      <w:r>
        <w:t>Sometimes software development is known as software engineering, especially when it employs formal methods or follows an engineering design process..</w:t>
      </w:r>
      <w:r>
        <w:br/>
        <w:t>One approach popular for requirements analysis is Use Case analysis.</w:t>
      </w:r>
      <w:r>
        <w:br/>
        <w:t xml:space="preserve">It affects the aspects of </w:t>
      </w:r>
      <w:r>
        <w:t>quality above, including portability, usability and most importantly maintainability.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Scripting and breakpointing is also part of this process.</w:t>
      </w:r>
      <w:r>
        <w:br/>
        <w:t xml:space="preserve"> Code-breaking algorithms have also existed for centuries.</w:t>
      </w:r>
      <w:r>
        <w:br/>
        <w:t>However, because an assembly language is little more than a different notation for a machine langu</w:t>
      </w:r>
      <w:r>
        <w:t>age,  two machines with different instruction sets also have different assembly languages.</w:t>
      </w:r>
      <w:r>
        <w:br/>
        <w:t>Many applications use a mix of several languages in their construction and use.</w:t>
      </w:r>
      <w:r>
        <w:br/>
        <w:t>It involves designing and implementing algorithms, step-by-step specifications of procedures, by writing code in one or more programming languages.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Whatever the approach to development</w:t>
      </w:r>
      <w:r>
        <w:t xml:space="preserve"> may be, the final program must satisfy some fundamental properties.</w:t>
      </w:r>
      <w:r>
        <w:br/>
        <w:t>Techniques like Code refactoring can enhance readability.</w:t>
      </w:r>
      <w:r>
        <w:br/>
        <w:t>There are many approaches to the Software development process.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7F2B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4883697">
    <w:abstractNumId w:val="8"/>
  </w:num>
  <w:num w:numId="2" w16cid:durableId="321353961">
    <w:abstractNumId w:val="6"/>
  </w:num>
  <w:num w:numId="3" w16cid:durableId="694231147">
    <w:abstractNumId w:val="5"/>
  </w:num>
  <w:num w:numId="4" w16cid:durableId="323895025">
    <w:abstractNumId w:val="4"/>
  </w:num>
  <w:num w:numId="5" w16cid:durableId="1022320671">
    <w:abstractNumId w:val="7"/>
  </w:num>
  <w:num w:numId="6" w16cid:durableId="433476753">
    <w:abstractNumId w:val="3"/>
  </w:num>
  <w:num w:numId="7" w16cid:durableId="1624844574">
    <w:abstractNumId w:val="2"/>
  </w:num>
  <w:num w:numId="8" w16cid:durableId="1652246190">
    <w:abstractNumId w:val="1"/>
  </w:num>
  <w:num w:numId="9" w16cid:durableId="110457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69C"/>
    <w:rsid w:val="0015074B"/>
    <w:rsid w:val="0029639D"/>
    <w:rsid w:val="00326F90"/>
    <w:rsid w:val="007F2B8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2023-12-06T11:35:00Z</dcterms:modified>
  <cp:category/>
</cp:coreProperties>
</file>