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DF3" w:rsidRDefault="008B3519">
      <w:r>
        <w:t>In the 9th century, the Arab mathematician Al-Kindi described a cryptographic algorithm for deciphering encrypted code, in A Manuscript on Deciphering Cryptographic Messages..</w:t>
      </w:r>
      <w:r>
        <w:br/>
      </w:r>
      <w:r>
        <w:t xml:space="preserve"> Debugging is a very important task in the software development process since having defects in a program can have significant consequences for its users.</w:t>
      </w:r>
      <w:r>
        <w:br/>
        <w:t>Programmers typically use high-level programming languages that are more easily intelligible to humans than machine code, which is directly executed by the central processing unit.</w:t>
      </w:r>
      <w:r>
        <w:br/>
        <w:t xml:space="preserve"> High-level languages made the process of developing a program simpler and more understandable, and less bound to the underlying hardware.</w:t>
      </w:r>
      <w:r>
        <w:br/>
        <w:t>Later a control panel (plug board) ad</w:t>
      </w:r>
      <w:r>
        <w:t>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 xml:space="preserve">Trial-and-error/divide-and-conquer is needed: the programmer will try to remove some parts of the original test case and check </w:t>
      </w:r>
      <w:r>
        <w:t>if the problem still exists.</w:t>
      </w:r>
      <w:r>
        <w:br/>
        <w:t>Programming languages are essential for software development.</w:t>
      </w:r>
      <w:r>
        <w:br/>
        <w:t>They are the building blocks for all software, from the simplest applications to the most sophisticated ones.</w:t>
      </w:r>
      <w:r>
        <w:br/>
        <w:t>However, with the concept of the stored-program computer introduced in 1949, both programs and data were stored and manipulated in the same way in computer memory.</w:t>
      </w:r>
      <w:r>
        <w:br/>
        <w:t>For example, when a bug in a compiler can make it crash when parsing some large source file, a simplification of the test case that results in only</w:t>
      </w:r>
      <w:r>
        <w:t xml:space="preserve"> few lines from the original source file can be sufficient to reproduce the same crash.</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Programmable devices have existed for centuries.</w:t>
      </w:r>
      <w:r>
        <w:br/>
        <w:t xml:space="preserve"> In the 1880s, Herman Hollerith invented the concept of storing data in machine-readable form.</w:t>
      </w:r>
      <w:r>
        <w:br/>
        <w:t>Unr</w:t>
      </w:r>
      <w:r>
        <w:t>eadable code often leads to bugs, inefficiencies, and duplicated code.</w:t>
      </w:r>
    </w:p>
    <w:sectPr w:rsidR="002C4D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6064487">
    <w:abstractNumId w:val="8"/>
  </w:num>
  <w:num w:numId="2" w16cid:durableId="533739576">
    <w:abstractNumId w:val="6"/>
  </w:num>
  <w:num w:numId="3" w16cid:durableId="1654487639">
    <w:abstractNumId w:val="5"/>
  </w:num>
  <w:num w:numId="4" w16cid:durableId="1504855270">
    <w:abstractNumId w:val="4"/>
  </w:num>
  <w:num w:numId="5" w16cid:durableId="832643186">
    <w:abstractNumId w:val="7"/>
  </w:num>
  <w:num w:numId="6" w16cid:durableId="556937618">
    <w:abstractNumId w:val="3"/>
  </w:num>
  <w:num w:numId="7" w16cid:durableId="1094860670">
    <w:abstractNumId w:val="2"/>
  </w:num>
  <w:num w:numId="8" w16cid:durableId="135343815">
    <w:abstractNumId w:val="1"/>
  </w:num>
  <w:num w:numId="9" w16cid:durableId="188351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4DF3"/>
    <w:rsid w:val="00326F90"/>
    <w:rsid w:val="008B35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