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1EE" w:rsidRDefault="003B28A1">
      <w:r>
        <w:t xml:space="preserve"> Computer programmers are those who write computer software..</w:t>
      </w:r>
      <w:r>
        <w:br/>
        <w:t>Provided the functions in a library follow the appropriate run-time conventions (e.g., method of passing arguments), then these functions may be written in any other language.</w:t>
      </w:r>
      <w:r>
        <w:br/>
      </w:r>
      <w:r>
        <w:t>Techniques like Code refactoring can enhance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 xml:space="preserve"> Debugging is often done with IDEs. Standalone debuggers like GDB</w:t>
      </w:r>
      <w:r>
        <w:t xml:space="preserve"> are also used, and these often provide less of a visual environment, usually using a command line.</w:t>
      </w:r>
      <w:r>
        <w:br/>
        <w:t>In 1206, the Arab engineer Al-Jazari invented a programmable drum machine where a musical mechanical automaton could be made to play different rhythms and drum patterns, via pegs and cams.</w:t>
      </w:r>
      <w:r>
        <w:br/>
        <w:t>Sometimes software development is known as software engineering, especially when it employs formal methods or follows an engineering design process.</w:t>
      </w:r>
      <w:r>
        <w:br/>
        <w:t>Expert programmers are familiar with a variety of well-established algorit</w:t>
      </w:r>
      <w:r>
        <w:t>hms and their respective complexities and use this knowledge to choose algorithms that are best suited to the circumstances.</w:t>
      </w:r>
      <w:r>
        <w:br/>
        <w:t>The Unified Modeling Language (UML) is a notation used for both the OOAD and MDA.</w:t>
      </w:r>
      <w:r>
        <w:br/>
        <w:t xml:space="preserve"> A similar technique used for database design is Entity-Relationship Modeling (ER Modeling).</w:t>
      </w:r>
      <w:r>
        <w:br/>
      </w:r>
      <w:r>
        <w:br/>
        <w:t>The first compiler related tool, the A-0 System, was developed in 1952 by Grace Hopper, who also coined the term 'compiler'.</w:t>
      </w:r>
      <w:r>
        <w:br/>
        <w:t xml:space="preserve"> The first step in most formal software development processes is requirements analysis</w:t>
      </w:r>
      <w:r>
        <w:t>, followed by testing to determine value modeling, implementation, and failure elimination (debugging).</w:t>
      </w:r>
      <w:r>
        <w:br/>
        <w:t xml:space="preserve"> Implementation techniques include imperative languages (object-oriented or procedural), functional languages, and logic languages.</w:t>
      </w:r>
      <w:r>
        <w:br/>
        <w:t>Use of a static code analysis tool can help detect some possible problems.</w:t>
      </w:r>
    </w:p>
    <w:sectPr w:rsidR="00AD01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929776">
    <w:abstractNumId w:val="8"/>
  </w:num>
  <w:num w:numId="2" w16cid:durableId="1441293526">
    <w:abstractNumId w:val="6"/>
  </w:num>
  <w:num w:numId="3" w16cid:durableId="1883711752">
    <w:abstractNumId w:val="5"/>
  </w:num>
  <w:num w:numId="4" w16cid:durableId="1936548599">
    <w:abstractNumId w:val="4"/>
  </w:num>
  <w:num w:numId="5" w16cid:durableId="213085942">
    <w:abstractNumId w:val="7"/>
  </w:num>
  <w:num w:numId="6" w16cid:durableId="140732617">
    <w:abstractNumId w:val="3"/>
  </w:num>
  <w:num w:numId="7" w16cid:durableId="371925164">
    <w:abstractNumId w:val="2"/>
  </w:num>
  <w:num w:numId="8" w16cid:durableId="1083916665">
    <w:abstractNumId w:val="1"/>
  </w:num>
  <w:num w:numId="9" w16cid:durableId="10639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8A1"/>
    <w:rsid w:val="00AA1D8D"/>
    <w:rsid w:val="00AD01E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