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263B" w:rsidRDefault="00E35C6A">
      <w:r>
        <w:t>The choice of language used is subject to many considerations, such as company policy, suitability to task, availability of third-party packages, or individual preference..</w:t>
      </w:r>
      <w:r>
        <w:br/>
        <w:t>Use of a static code analysis tool can help detect some possible problems.</w:t>
      </w:r>
      <w:r>
        <w:br/>
      </w:r>
      <w:r>
        <w:t xml:space="preserve"> Programs were mostly entered using punched cards or paper tape.</w:t>
      </w:r>
      <w:r>
        <w:br/>
        <w:t>Many factors, having little or nothing to do with the ability of the computer to efficiently compile and execute the code, contribute to readability.</w:t>
      </w:r>
      <w:r>
        <w:br/>
        <w:t>A study found that a few simple readability transformations made code shorter and drastically reduced the time to understand it.</w:t>
      </w:r>
      <w:r>
        <w:br/>
        <w:t xml:space="preserve"> Whatever the approach to development may be, the final program must satisfy some fundamental properties.</w:t>
      </w:r>
      <w:r>
        <w:br/>
        <w:t>This can be a non-trivial task, for example as with parallel p</w:t>
      </w:r>
      <w:r>
        <w:t>rocesses or some unusual software bugs.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Programming languages are essential for software development.</w:t>
      </w:r>
      <w:r>
        <w:br/>
        <w:t>He gave the first description of cryptanalysis by frequency analysis, the earliest code-breaking algorithm.</w:t>
      </w:r>
      <w:r>
        <w:br/>
        <w:t xml:space="preserve">They are the building blocks for all software, from the simplest applications to the most sophisticated </w:t>
      </w:r>
      <w:r>
        <w:t>ones.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A similar technique used for database design is Entity-Relationship Modeling (ER Modeling).</w:t>
      </w:r>
      <w:r>
        <w:br/>
        <w:t xml:space="preserve"> In the 1880s, Herman Hollerith invented the concept of st</w:t>
      </w:r>
      <w:r>
        <w:t>oring data in machine-readable form.</w:t>
      </w:r>
    </w:p>
    <w:sectPr w:rsidR="00A026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9282246">
    <w:abstractNumId w:val="8"/>
  </w:num>
  <w:num w:numId="2" w16cid:durableId="1204947104">
    <w:abstractNumId w:val="6"/>
  </w:num>
  <w:num w:numId="3" w16cid:durableId="835223420">
    <w:abstractNumId w:val="5"/>
  </w:num>
  <w:num w:numId="4" w16cid:durableId="1032917649">
    <w:abstractNumId w:val="4"/>
  </w:num>
  <w:num w:numId="5" w16cid:durableId="90245927">
    <w:abstractNumId w:val="7"/>
  </w:num>
  <w:num w:numId="6" w16cid:durableId="1908416481">
    <w:abstractNumId w:val="3"/>
  </w:num>
  <w:num w:numId="7" w16cid:durableId="1118598561">
    <w:abstractNumId w:val="2"/>
  </w:num>
  <w:num w:numId="8" w16cid:durableId="1642272579">
    <w:abstractNumId w:val="1"/>
  </w:num>
  <w:num w:numId="9" w16cid:durableId="162496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263B"/>
    <w:rsid w:val="00AA1D8D"/>
    <w:rsid w:val="00B47730"/>
    <w:rsid w:val="00CB0664"/>
    <w:rsid w:val="00E35C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2023-12-06T11:45:00Z</dcterms:modified>
  <cp:category/>
</cp:coreProperties>
</file>