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62E5" w:rsidRDefault="00324FE2">
      <w: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It affects the aspects of quality above, including portability, usability and most importantly maintainability.</w:t>
      </w:r>
      <w:r>
        <w:br/>
        <w:t>Sometimes software development is known as software engineering, especially when it employs formal methods or follows an engineering design process.</w:t>
      </w:r>
      <w:r>
        <w:br/>
        <w:t>However, with the concept of the stored-program computer introduced in 1949, both programs and data were stored and manipulated in the same way in computer memory.</w:t>
      </w:r>
      <w:r>
        <w:br/>
        <w:t xml:space="preserve"> Whatever the approach to development may be, the final program must satisfy some fund</w:t>
      </w:r>
      <w:r>
        <w:t>amental properties.</w:t>
      </w:r>
      <w:r>
        <w:br/>
        <w:t>Languages form an approximate spectrum from "low-level" to "high-level"; "low-level" languages are typically more machine-oriented and faster to execute, whereas "high-level" languages are more abstract and easier to use but execute less quickly.</w:t>
      </w:r>
      <w:r>
        <w:br/>
        <w:t>Proficient programming usually requires expertise in several different subjects, including knowledge of the application domain, details of programming languages and generic code libraries, specialized algorithms, and formal logic.</w:t>
      </w:r>
      <w:r>
        <w:br/>
        <w:t>Techniques lik</w:t>
      </w:r>
      <w:r>
        <w:t>e Code refactoring can enhance readability.</w:t>
      </w:r>
      <w:r>
        <w:br/>
        <w:t>For this purpose, algorithms are classified into orders using so-called Big O notation, which expresses resource use, such as execution time or memory consumption, in terms of the size of an input.</w:t>
      </w:r>
      <w:r>
        <w:br/>
        <w:t>One approach popular for requirements analysis is Use Case analysis.</w:t>
      </w:r>
      <w:r>
        <w:br/>
        <w:t>Trade-offs from this ideal involve finding enough programmers who know the language to build a team, the availability of compilers for that language, and the efficiency with which programs written in a</w:t>
      </w:r>
      <w:r>
        <w:t xml:space="preserve"> given language execute.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Programming languages are essential for software development.</w:t>
      </w:r>
      <w:r>
        <w:br/>
        <w:t xml:space="preserve"> High-level languages </w:t>
      </w:r>
      <w:r>
        <w:t>made the process of developing a program simpler and more understandable, and less bound to the underlying hardware.</w:t>
      </w:r>
      <w:r>
        <w:br/>
        <w:t>Many factors, having little or nothing to do with the ability of the computer to efficiently compile and execute the code, contribute to readability.</w:t>
      </w:r>
    </w:p>
    <w:sectPr w:rsidR="004762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4997290">
    <w:abstractNumId w:val="8"/>
  </w:num>
  <w:num w:numId="2" w16cid:durableId="2048868051">
    <w:abstractNumId w:val="6"/>
  </w:num>
  <w:num w:numId="3" w16cid:durableId="677930704">
    <w:abstractNumId w:val="5"/>
  </w:num>
  <w:num w:numId="4" w16cid:durableId="437525478">
    <w:abstractNumId w:val="4"/>
  </w:num>
  <w:num w:numId="5" w16cid:durableId="701444541">
    <w:abstractNumId w:val="7"/>
  </w:num>
  <w:num w:numId="6" w16cid:durableId="2045130807">
    <w:abstractNumId w:val="3"/>
  </w:num>
  <w:num w:numId="7" w16cid:durableId="109016386">
    <w:abstractNumId w:val="2"/>
  </w:num>
  <w:num w:numId="8" w16cid:durableId="876428780">
    <w:abstractNumId w:val="1"/>
  </w:num>
  <w:num w:numId="9" w16cid:durableId="1360013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4FE2"/>
    <w:rsid w:val="00326F90"/>
    <w:rsid w:val="004762E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2023-12-06T08:26:00Z</dcterms:modified>
  <cp:category/>
</cp:coreProperties>
</file>