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0AF" w:rsidRDefault="003228AC">
      <w:r>
        <w:t xml:space="preserve"> In the 1880s, Herman Hollerith invented the concept of storing data in machine-readable form..</w:t>
      </w:r>
      <w:r>
        <w:br/>
        <w:t xml:space="preserve">Many factors, having little or nothing to do with the ability of the computer to efficiently compile and execute the code, contribute to </w:t>
      </w:r>
      <w:r>
        <w:t>readability.</w:t>
      </w:r>
      <w:r>
        <w:br/>
        <w:t>There exist a lot of different approaches for each of those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Assembly languages were soon developed that let the programmer specify instructio</w:t>
      </w:r>
      <w:r>
        <w:t>n in a text format (e.g., ADD X, TOTAL), with abbreviations for each operation code and meaningful names for specifying addresses.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involves designing and implementing algorithms, step-by-step specifications of procedures, by writing code in one or more programming languages.</w:t>
      </w:r>
      <w:r>
        <w:br/>
        <w:t>A study found that a few simple readability transformation</w:t>
      </w:r>
      <w:r>
        <w:t>s made code shorter and drastically reduced the time to understand it.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Programs were mostly entered using punched cards or paper tape.</w:t>
      </w:r>
      <w:r>
        <w:br/>
        <w:t xml:space="preserve"> Computer programmers are those who write computer software.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Also, specific user environment and usage history can make </w:t>
      </w:r>
      <w:r>
        <w:t>it difficult to reproduce the problem.</w:t>
      </w:r>
      <w:r>
        <w:br/>
        <w:t>It affects the aspects of quality above, including portability, usability and most importantly maintainability.</w:t>
      </w:r>
    </w:p>
    <w:sectPr w:rsidR="008C30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7275634">
    <w:abstractNumId w:val="8"/>
  </w:num>
  <w:num w:numId="2" w16cid:durableId="29108988">
    <w:abstractNumId w:val="6"/>
  </w:num>
  <w:num w:numId="3" w16cid:durableId="1434205176">
    <w:abstractNumId w:val="5"/>
  </w:num>
  <w:num w:numId="4" w16cid:durableId="1889996211">
    <w:abstractNumId w:val="4"/>
  </w:num>
  <w:num w:numId="5" w16cid:durableId="703334444">
    <w:abstractNumId w:val="7"/>
  </w:num>
  <w:num w:numId="6" w16cid:durableId="889728690">
    <w:abstractNumId w:val="3"/>
  </w:num>
  <w:num w:numId="7" w16cid:durableId="181092629">
    <w:abstractNumId w:val="2"/>
  </w:num>
  <w:num w:numId="8" w16cid:durableId="1233347152">
    <w:abstractNumId w:val="1"/>
  </w:num>
  <w:num w:numId="9" w16cid:durableId="29433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8AC"/>
    <w:rsid w:val="00326F90"/>
    <w:rsid w:val="008C30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