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E69" w:rsidRDefault="008B5999">
      <w:r>
        <w:t xml:space="preserve"> Implementation techniques include imperative languages (object-oriented or procedural), functional languages, and logic languages..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</w:t>
      </w:r>
      <w:r>
        <w:t>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</w:t>
      </w:r>
      <w:r>
        <w:t xml:space="preserve">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</w:t>
      </w:r>
      <w:r>
        <w:t>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</w:t>
      </w:r>
      <w:r>
        <w:t>ing reserved for the writing and editing of code per se.</w:t>
      </w:r>
    </w:p>
    <w:sectPr w:rsidR="00BB7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404877">
    <w:abstractNumId w:val="8"/>
  </w:num>
  <w:num w:numId="2" w16cid:durableId="206449779">
    <w:abstractNumId w:val="6"/>
  </w:num>
  <w:num w:numId="3" w16cid:durableId="1215652954">
    <w:abstractNumId w:val="5"/>
  </w:num>
  <w:num w:numId="4" w16cid:durableId="124810693">
    <w:abstractNumId w:val="4"/>
  </w:num>
  <w:num w:numId="5" w16cid:durableId="1123814649">
    <w:abstractNumId w:val="7"/>
  </w:num>
  <w:num w:numId="6" w16cid:durableId="154803108">
    <w:abstractNumId w:val="3"/>
  </w:num>
  <w:num w:numId="7" w16cid:durableId="556094139">
    <w:abstractNumId w:val="2"/>
  </w:num>
  <w:num w:numId="8" w16cid:durableId="1834367694">
    <w:abstractNumId w:val="1"/>
  </w:num>
  <w:num w:numId="9" w16cid:durableId="213898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999"/>
    <w:rsid w:val="00AA1D8D"/>
    <w:rsid w:val="00B47730"/>
    <w:rsid w:val="00BB7E6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