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4084" w:rsidRDefault="0071066C">
      <w:r>
        <w:t>Integrated development environments (IDEs) aim to integrate all such help..</w:t>
      </w:r>
      <w:r>
        <w:br/>
        <w:t>Also, specific user environment and usage history can make it difficult to reproduce the problem.</w:t>
      </w:r>
      <w:r>
        <w:br/>
        <w:t xml:space="preserve">Trial-and-error/divide-and-conquer is needed: the programmer will try to </w:t>
      </w:r>
      <w:r>
        <w:t>remove some parts of the original test case and check if the problem still exists.</w:t>
      </w:r>
      <w:r>
        <w:br/>
        <w:t>Programming languages are essential for software development.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A similar technique used for database design is Entity-Relationship Modeling (ER Modeling).</w:t>
      </w:r>
      <w:r>
        <w:br/>
        <w:t>Use of a static code analysis tool can help detect some possible problems.</w:t>
      </w:r>
      <w:r>
        <w:br/>
        <w:t>Techniques like Code re</w:t>
      </w:r>
      <w:r>
        <w:t>factoring can enhance readability.</w:t>
      </w:r>
      <w:r>
        <w:br/>
        <w:t>They are the building blocks for all software, from the simplest applications to the most sophisticated ones.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Many programmers use forms of Agile software development where the various stages of formal software development are more integrated together into short cycles that take a f</w:t>
      </w:r>
      <w:r>
        <w:t>ew weeks rather than years.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Popular modeling techniques include Object-Oriented Analysis and Design (OOAD) and Model-Driven Architecture (MDA).</w:t>
      </w:r>
      <w:r>
        <w:br/>
        <w:t>However, readability is more than just programming style.</w:t>
      </w:r>
      <w:r>
        <w:br/>
        <w:t xml:space="preserve"> Debugging is a very important task in the software development process since having defects in a program can have significant consequences for its us</w:t>
      </w:r>
      <w:r>
        <w:t>ers.</w:t>
      </w:r>
    </w:p>
    <w:sectPr w:rsidR="00E940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4521855">
    <w:abstractNumId w:val="8"/>
  </w:num>
  <w:num w:numId="2" w16cid:durableId="799224606">
    <w:abstractNumId w:val="6"/>
  </w:num>
  <w:num w:numId="3" w16cid:durableId="2016489210">
    <w:abstractNumId w:val="5"/>
  </w:num>
  <w:num w:numId="4" w16cid:durableId="69543607">
    <w:abstractNumId w:val="4"/>
  </w:num>
  <w:num w:numId="5" w16cid:durableId="567109795">
    <w:abstractNumId w:val="7"/>
  </w:num>
  <w:num w:numId="6" w16cid:durableId="1896618413">
    <w:abstractNumId w:val="3"/>
  </w:num>
  <w:num w:numId="7" w16cid:durableId="197164666">
    <w:abstractNumId w:val="2"/>
  </w:num>
  <w:num w:numId="8" w16cid:durableId="111946696">
    <w:abstractNumId w:val="1"/>
  </w:num>
  <w:num w:numId="9" w16cid:durableId="779182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066C"/>
    <w:rsid w:val="00AA1D8D"/>
    <w:rsid w:val="00B47730"/>
    <w:rsid w:val="00CB0664"/>
    <w:rsid w:val="00E940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2023-12-06T05:32:00Z</dcterms:modified>
  <cp:category/>
</cp:coreProperties>
</file>