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984" w:rsidRDefault="00D62A1E">
      <w:r>
        <w:t>The following properties are among the most important:</w:t>
      </w:r>
      <w:r>
        <w:br/>
      </w:r>
      <w:r>
        <w:br/>
      </w:r>
      <w: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When debugging the problem in a GUI, the prog</w:t>
      </w:r>
      <w:r>
        <w:t>rammer can try to skip some user interaction from the original problem description and check if remaining actions are sufficient for bugs to appear.</w:t>
      </w:r>
      <w:r>
        <w:br/>
        <w:t xml:space="preserve"> Debugging is often done with IDEs. Standalone debuggers like GDB are also used, and these often provide less of a visual environment, usually using a command line.</w:t>
      </w:r>
      <w:r>
        <w:br/>
        <w:t>While these are sometimes considered programming, often the term software development is used for this larger overall process – with the terms programming, implementation, and coding reserved for th</w:t>
      </w:r>
      <w:r>
        <w:t>e writing and editing of code per se.</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w:t>
      </w:r>
      <w:r>
        <w:t>nt to resolve readability concerns by adopting non-traditional approaches to code structure and display.</w:t>
      </w:r>
      <w:r>
        <w:br/>
        <w:t>Use of a static code analysis tool can help detect some possible problems.</w:t>
      </w:r>
      <w:r>
        <w:br/>
      </w:r>
      <w:r>
        <w:br/>
        <w:t>The first compiler related tool, the A-0 System, was developed in 1952 by Grace Hopper, who also coined the term 'compiler'.</w:t>
      </w:r>
      <w:r>
        <w:br/>
        <w:t>The Unified Modeling Language (UML) is a notation used for both the OOAD and MDA.</w:t>
      </w:r>
      <w:r>
        <w:br/>
        <w:t>However, Charles Babbage had already written his first program for the Analytical Engine in 1837.</w:t>
      </w:r>
      <w:r>
        <w:br/>
        <w:t>He gave the first descript</w:t>
      </w:r>
      <w:r>
        <w:t>ion of cryptanalysis by frequency analysis, the earliest code-breaking algorithm.</w:t>
      </w:r>
    </w:p>
    <w:sectPr w:rsidR="002219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053986">
    <w:abstractNumId w:val="8"/>
  </w:num>
  <w:num w:numId="2" w16cid:durableId="206572948">
    <w:abstractNumId w:val="6"/>
  </w:num>
  <w:num w:numId="3" w16cid:durableId="762723258">
    <w:abstractNumId w:val="5"/>
  </w:num>
  <w:num w:numId="4" w16cid:durableId="1826625478">
    <w:abstractNumId w:val="4"/>
  </w:num>
  <w:num w:numId="5" w16cid:durableId="175074086">
    <w:abstractNumId w:val="7"/>
  </w:num>
  <w:num w:numId="6" w16cid:durableId="1768039162">
    <w:abstractNumId w:val="3"/>
  </w:num>
  <w:num w:numId="7" w16cid:durableId="17899513">
    <w:abstractNumId w:val="2"/>
  </w:num>
  <w:num w:numId="8" w16cid:durableId="1791509519">
    <w:abstractNumId w:val="1"/>
  </w:num>
  <w:num w:numId="9" w16cid:durableId="168363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984"/>
    <w:rsid w:val="0029639D"/>
    <w:rsid w:val="00326F90"/>
    <w:rsid w:val="00AA1D8D"/>
    <w:rsid w:val="00B47730"/>
    <w:rsid w:val="00CB0664"/>
    <w:rsid w:val="00D62A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