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C38" w:rsidRDefault="00F37608">
      <w:r>
        <w:t>Programming languages are essential for software development..</w:t>
      </w:r>
      <w:r>
        <w:br/>
        <w:t>Normally the first step in debugging is to attempt to reproduce the problem.</w:t>
      </w:r>
      <w:r>
        <w:br/>
      </w:r>
      <w:r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</w:t>
      </w:r>
      <w:r>
        <w:t>opper, who also coined the term 'compiler'.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</w:t>
      </w:r>
      <w:r>
        <w:t>a as a somewhat mathematical subject, some research shows that good programmers have strong skills in natural human languages, and that learning to code is similar to learning a foreign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>A study found that a few simple readability transformations made code shorter and drastically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B01C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091175">
    <w:abstractNumId w:val="8"/>
  </w:num>
  <w:num w:numId="2" w16cid:durableId="552893189">
    <w:abstractNumId w:val="6"/>
  </w:num>
  <w:num w:numId="3" w16cid:durableId="277833878">
    <w:abstractNumId w:val="5"/>
  </w:num>
  <w:num w:numId="4" w16cid:durableId="155269152">
    <w:abstractNumId w:val="4"/>
  </w:num>
  <w:num w:numId="5" w16cid:durableId="288629816">
    <w:abstractNumId w:val="7"/>
  </w:num>
  <w:num w:numId="6" w16cid:durableId="1022168630">
    <w:abstractNumId w:val="3"/>
  </w:num>
  <w:num w:numId="7" w16cid:durableId="330564421">
    <w:abstractNumId w:val="2"/>
  </w:num>
  <w:num w:numId="8" w16cid:durableId="228077402">
    <w:abstractNumId w:val="1"/>
  </w:num>
  <w:num w:numId="9" w16cid:durableId="129775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1C38"/>
    <w:rsid w:val="00B47730"/>
    <w:rsid w:val="00CB0664"/>
    <w:rsid w:val="00F376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