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231" w:rsidRDefault="00EC3D00">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However, Charles Babbage had already written his first program for the Analytical Engine in 1837.</w:t>
      </w:r>
      <w:r>
        <w:br/>
        <w:t>As early as the 9th century, a programmable music sequencer was invented by the Persian Banu Musa brothers, who described an automated mechanical flute player in the Book of Ingenious Devices.</w:t>
      </w:r>
      <w:r>
        <w:br/>
        <w:t xml:space="preserve"> Implementation techniques include imperative languages (object-oriented or procedural), functional languages, and logic languages.</w:t>
      </w:r>
      <w:r>
        <w:br/>
        <w:t>Compile</w:t>
      </w:r>
      <w:r>
        <w:t>rs harnessed the power of computers to make programming easier by allowing programmers to specify calculations by entering a formula using infix notation.</w:t>
      </w:r>
      <w:r>
        <w:br/>
        <w:t xml:space="preserve"> Computer programmers are those who write computer software.</w:t>
      </w:r>
      <w:r>
        <w:br/>
        <w:t>The choice of language used is subject to many considerations, such as company policy, suitability to task, availability of third-party packages, or individual preference.</w:t>
      </w:r>
      <w:r>
        <w:br/>
        <w:t xml:space="preserve"> The first step in most formal software development processes is requirements analysis, followed by testing to determine val</w:t>
      </w:r>
      <w:r>
        <w:t>ue modeling, implementation, and failure elimination (debugging).</w:t>
      </w:r>
      <w:r>
        <w:b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It is very difficult to determine what are the most popular modern programming languages.</w:t>
      </w:r>
      <w:r>
        <w:br/>
        <w:t>Use of a static code analysis tool can help detect some possible problems.</w:t>
      </w:r>
      <w:r>
        <w:br/>
        <w:t xml:space="preserve">When debugging the problem in a GUI, the programmer can try </w:t>
      </w:r>
      <w:r>
        <w:t>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D62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586340">
    <w:abstractNumId w:val="8"/>
  </w:num>
  <w:num w:numId="2" w16cid:durableId="1893417224">
    <w:abstractNumId w:val="6"/>
  </w:num>
  <w:num w:numId="3" w16cid:durableId="1340615333">
    <w:abstractNumId w:val="5"/>
  </w:num>
  <w:num w:numId="4" w16cid:durableId="1776095655">
    <w:abstractNumId w:val="4"/>
  </w:num>
  <w:num w:numId="5" w16cid:durableId="23606184">
    <w:abstractNumId w:val="7"/>
  </w:num>
  <w:num w:numId="6" w16cid:durableId="329067732">
    <w:abstractNumId w:val="3"/>
  </w:num>
  <w:num w:numId="7" w16cid:durableId="928855309">
    <w:abstractNumId w:val="2"/>
  </w:num>
  <w:num w:numId="8" w16cid:durableId="1816755874">
    <w:abstractNumId w:val="1"/>
  </w:num>
  <w:num w:numId="9" w16cid:durableId="22904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6231"/>
    <w:rsid w:val="00AA1D8D"/>
    <w:rsid w:val="00B47730"/>
    <w:rsid w:val="00CB0664"/>
    <w:rsid w:val="00EC3D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