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1EB1" w:rsidRDefault="00FD40EC">
      <w:r>
        <w:t xml:space="preserve"> Code-breaking algorithms have also existed for centuries..</w:t>
      </w:r>
      <w:r>
        <w:br/>
      </w:r>
      <w:r>
        <w:t xml:space="preserve"> The first step in most formal software development processes is requirements analysis, followed by testing to determine value modeling, implementation, and failure elimination (debugging).</w:t>
      </w:r>
      <w:r>
        <w:br/>
        <w:t>Many programmers use forms of Agile software development where the various stages of formal software development are more integrated together into short cycles that take a few weeks rather than years.</w:t>
      </w:r>
      <w:r>
        <w:br/>
      </w:r>
      <w:r>
        <w:br/>
        <w:t>The first compiler related tool, the A-0 System, was developed in 1952 by Grace Hopper, who also coined the term 'compil</w:t>
      </w:r>
      <w:r>
        <w:t>er'.</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 choice of language used is subject to many considerations, such as company policy, suitability to task, availability of third-party packages, or individual preference.</w:t>
      </w:r>
      <w:r>
        <w:br/>
        <w:t xml:space="preserve">It affects the aspects of quality above, including portability, usability and most importantly </w:t>
      </w:r>
      <w:r>
        <w:t>maintainability.</w:t>
      </w:r>
      <w:r>
        <w:br/>
        <w:t xml:space="preserve"> It is very difficult to determine what are the most popular modern programming languages.</w:t>
      </w:r>
      <w:r>
        <w:br/>
        <w:t>It involves designing and implementing algorithms, step-by-step specifications of procedures, by writing code in one or more programming languages.</w:t>
      </w:r>
      <w:r>
        <w:br/>
        <w:t xml:space="preserve"> Debugging is often done with IDEs. Standalone debuggers like GDB are also used, and these often provide less of a visual environment, usually using a command line.</w:t>
      </w:r>
      <w:r>
        <w:br/>
        <w:t>Sometimes software development is known as software engineering, especially when it employs</w:t>
      </w:r>
      <w:r>
        <w:t xml:space="preserve"> formal methods or follows an engineering design process.</w:t>
      </w:r>
      <w:r>
        <w:br/>
        <w:t xml:space="preserve"> Allen Downey, in his book How To Think Like A Computer Scientist, writes:</w:t>
      </w:r>
      <w:r>
        <w:br/>
        <w:t xml:space="preserve"> Many computer languages provide a mechanism to call functions provided by shared libraries.</w:t>
      </w:r>
      <w:r>
        <w:br/>
        <w:t>Trial-and-error/divide-and-conquer is needed: the programmer will try to remove some parts of the original test case and check if the problem still exists.</w:t>
      </w:r>
      <w:r>
        <w:br/>
        <w:t>Use of a static code analysis tool can help detect some possible problems.</w:t>
      </w:r>
      <w:r>
        <w:br/>
        <w:t>However, because an assembly language is little more th</w:t>
      </w:r>
      <w:r>
        <w:t>an a different notation for a machine language,  two machines with different instruction sets also have different assembly languages.</w:t>
      </w:r>
    </w:p>
    <w:sectPr w:rsidR="00911E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8634162">
    <w:abstractNumId w:val="8"/>
  </w:num>
  <w:num w:numId="2" w16cid:durableId="198443153">
    <w:abstractNumId w:val="6"/>
  </w:num>
  <w:num w:numId="3" w16cid:durableId="115872293">
    <w:abstractNumId w:val="5"/>
  </w:num>
  <w:num w:numId="4" w16cid:durableId="1609041835">
    <w:abstractNumId w:val="4"/>
  </w:num>
  <w:num w:numId="5" w16cid:durableId="528103826">
    <w:abstractNumId w:val="7"/>
  </w:num>
  <w:num w:numId="6" w16cid:durableId="2107652394">
    <w:abstractNumId w:val="3"/>
  </w:num>
  <w:num w:numId="7" w16cid:durableId="1245992888">
    <w:abstractNumId w:val="2"/>
  </w:num>
  <w:num w:numId="8" w16cid:durableId="140464753">
    <w:abstractNumId w:val="1"/>
  </w:num>
  <w:num w:numId="9" w16cid:durableId="1709448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11EB1"/>
    <w:rsid w:val="00AA1D8D"/>
    <w:rsid w:val="00B47730"/>
    <w:rsid w:val="00CB0664"/>
    <w:rsid w:val="00FC693F"/>
    <w:rsid w:val="00FD40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2023-12-06T07:57:00Z</dcterms:modified>
  <cp:category/>
</cp:coreProperties>
</file>