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2F9" w:rsidRDefault="009E3371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Readability is important because programmers spend the majority of their t</w:t>
      </w:r>
      <w:r>
        <w:t>ime reading, trying to understand, reusing and modifying existing source code, rather than writing new source code.</w:t>
      </w:r>
      <w:r>
        <w:br/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programmers use forms of Agile software development where the various stages of formal software development are more integrated together into short cycles that take a f</w:t>
      </w:r>
      <w:r>
        <w:t>ew weeks rather than years.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</w:t>
      </w:r>
      <w:r>
        <w:t>tect some possible problems.</w:t>
      </w:r>
      <w:r>
        <w:br/>
        <w:t>Programming languages are essential for software development.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Scripting and breakpointing is also part of th</w:t>
      </w:r>
      <w:r>
        <w:t>is process.</w:t>
      </w:r>
    </w:p>
    <w:sectPr w:rsidR="00465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596894">
    <w:abstractNumId w:val="8"/>
  </w:num>
  <w:num w:numId="2" w16cid:durableId="1758092631">
    <w:abstractNumId w:val="6"/>
  </w:num>
  <w:num w:numId="3" w16cid:durableId="772558738">
    <w:abstractNumId w:val="5"/>
  </w:num>
  <w:num w:numId="4" w16cid:durableId="1058477041">
    <w:abstractNumId w:val="4"/>
  </w:num>
  <w:num w:numId="5" w16cid:durableId="1535581816">
    <w:abstractNumId w:val="7"/>
  </w:num>
  <w:num w:numId="6" w16cid:durableId="1389644353">
    <w:abstractNumId w:val="3"/>
  </w:num>
  <w:num w:numId="7" w16cid:durableId="495535129">
    <w:abstractNumId w:val="2"/>
  </w:num>
  <w:num w:numId="8" w16cid:durableId="503280215">
    <w:abstractNumId w:val="1"/>
  </w:num>
  <w:num w:numId="9" w16cid:durableId="15160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2F9"/>
    <w:rsid w:val="009E33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