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7F4" w:rsidRDefault="00E8094E">
      <w:r>
        <w:t xml:space="preserve"> Whatever the approach to development may be, the final program must satisfy some fundamental properties..</w:t>
      </w:r>
      <w:r>
        <w:br/>
        <w:t xml:space="preserve">By the late 1960s, data storage devices and computer terminals became inexpensive enough that programs could be created by typing directly into </w:t>
      </w:r>
      <w:r>
        <w:t>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</w:t>
      </w:r>
      <w:r>
        <w:t>al logic.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</w:t>
      </w:r>
      <w:r>
        <w:t>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</w:r>
      <w:r>
        <w:br/>
        <w:t>Normally the first step in debugging is to attempt to reproduce the problem.</w:t>
      </w:r>
      <w:r>
        <w:br/>
        <w:t xml:space="preserve"> Programs were mostly entered using punched cards or paper tape.</w:t>
      </w:r>
      <w:r>
        <w:br/>
        <w:t xml:space="preserve"> Debugging is a very important task in th</w:t>
      </w:r>
      <w:r>
        <w:t>e software development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</w:p>
    <w:sectPr w:rsidR="00571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655124">
    <w:abstractNumId w:val="8"/>
  </w:num>
  <w:num w:numId="2" w16cid:durableId="745032733">
    <w:abstractNumId w:val="6"/>
  </w:num>
  <w:num w:numId="3" w16cid:durableId="198443846">
    <w:abstractNumId w:val="5"/>
  </w:num>
  <w:num w:numId="4" w16cid:durableId="1062217755">
    <w:abstractNumId w:val="4"/>
  </w:num>
  <w:num w:numId="5" w16cid:durableId="1247960443">
    <w:abstractNumId w:val="7"/>
  </w:num>
  <w:num w:numId="6" w16cid:durableId="747962990">
    <w:abstractNumId w:val="3"/>
  </w:num>
  <w:num w:numId="7" w16cid:durableId="483204493">
    <w:abstractNumId w:val="2"/>
  </w:num>
  <w:num w:numId="8" w16cid:durableId="1982806480">
    <w:abstractNumId w:val="1"/>
  </w:num>
  <w:num w:numId="9" w16cid:durableId="13252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7F4"/>
    <w:rsid w:val="00AA1D8D"/>
    <w:rsid w:val="00B47730"/>
    <w:rsid w:val="00CB0664"/>
    <w:rsid w:val="00E809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