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5CCE" w:rsidRDefault="00E97F03">
      <w: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The Unified Modeling Language (UML) is a notation used for both the OOAD and MDA.</w:t>
      </w:r>
      <w:r>
        <w:br/>
        <w:t>Many programmers use forms of Agile software development where the various stages of formal software development are more integrated together into short cycles that take a few weeks rather than years.</w:t>
      </w:r>
      <w:r>
        <w:br/>
        <w:t>It affects the aspects of quality above, including portability, usability and most importantly maintainability.</w:t>
      </w:r>
      <w:r>
        <w:br/>
        <w:t xml:space="preserve"> Whatever the approach to development may be, the final program must satisfy some fundamental properties.</w:t>
      </w:r>
      <w:r>
        <w:br/>
        <w:t xml:space="preserve"> Computer </w:t>
      </w:r>
      <w:r>
        <w:t>programmers are those who write computer software.</w:t>
      </w:r>
      <w:r>
        <w:br/>
        <w:t xml:space="preserve"> In the 1880s, Herman Hollerith invented the concept of storing data in machine-readable form.</w:t>
      </w:r>
      <w:r>
        <w:br/>
        <w:t>Integrated development environments (IDEs) aim to integrate all such help.</w:t>
      </w:r>
      <w:r>
        <w:br/>
        <w:t>Proficient programming usually requires expertise in several different subjects, including knowledge of the application domain, details of programming languages and generic code libraries, specialized algorithms, and formal logic.</w:t>
      </w:r>
      <w:r>
        <w:br/>
        <w:t>Methods of measuring programming language popularity include</w:t>
      </w:r>
      <w:r>
        <w:t>: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There are many approaches to the Software development process.</w:t>
      </w:r>
      <w:r>
        <w:br/>
        <w:t>He gave the first description of cryptanalysis by frequency analysis, the earliest code-breaking algorithm</w:t>
      </w:r>
      <w:r>
        <w:t>.</w:t>
      </w:r>
      <w:r>
        <w:br/>
        <w:t>When debugging the problem in a GUI, the programmer can try to skip some user interaction from the original problem description and check if remaining actions are sufficient for bugs to appear.</w:t>
      </w:r>
      <w:r>
        <w:br/>
        <w:t>Text editors were also developed that allowed changes and corrections to be made much more easily than with punched cards.</w:t>
      </w:r>
      <w:r>
        <w:br/>
        <w:t>It is usually easier to code in "high-level" languages than in "low-level" ones.</w:t>
      </w:r>
    </w:p>
    <w:sectPr w:rsidR="00985C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0763130">
    <w:abstractNumId w:val="8"/>
  </w:num>
  <w:num w:numId="2" w16cid:durableId="1696540201">
    <w:abstractNumId w:val="6"/>
  </w:num>
  <w:num w:numId="3" w16cid:durableId="1650209323">
    <w:abstractNumId w:val="5"/>
  </w:num>
  <w:num w:numId="4" w16cid:durableId="750004592">
    <w:abstractNumId w:val="4"/>
  </w:num>
  <w:num w:numId="5" w16cid:durableId="744840293">
    <w:abstractNumId w:val="7"/>
  </w:num>
  <w:num w:numId="6" w16cid:durableId="1071317482">
    <w:abstractNumId w:val="3"/>
  </w:num>
  <w:num w:numId="7" w16cid:durableId="1565410332">
    <w:abstractNumId w:val="2"/>
  </w:num>
  <w:num w:numId="8" w16cid:durableId="1253927155">
    <w:abstractNumId w:val="1"/>
  </w:num>
  <w:num w:numId="9" w16cid:durableId="231164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85CCE"/>
    <w:rsid w:val="00AA1D8D"/>
    <w:rsid w:val="00B47730"/>
    <w:rsid w:val="00CB0664"/>
    <w:rsid w:val="00E97F0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2023-12-06T05:27:00Z</dcterms:modified>
  <cp:category/>
</cp:coreProperties>
</file>