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62E4" w:rsidRDefault="00444241">
      <w:r>
        <w:t>Trial-and-error/divide-and-conquer is needed: the programmer will try to remove some parts of the original test case and check if the problem still exists..</w:t>
      </w:r>
      <w:r>
        <w:br/>
        <w:t xml:space="preserve">As early as the 9th century, a programmable music sequencer was invented by the Persian Banu </w:t>
      </w:r>
      <w:r>
        <w:t>Musa brothers, who described an automated mechanical flute player in the Book of Ingenious Devices.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However, Charles Babbage had already written his first program for the Analytical Engine in 1837.</w:t>
      </w:r>
      <w:r>
        <w:br/>
        <w:t xml:space="preserve"> Programs were mostly entered using punched cards or paper tape.</w:t>
      </w:r>
      <w:r>
        <w:br/>
        <w:t xml:space="preserve"> Following a consistent programming style often helps readab</w:t>
      </w:r>
      <w:r>
        <w:t>ility.</w:t>
      </w:r>
      <w:r>
        <w:br/>
        <w:t xml:space="preserve"> After the bug is reproduced, the input of the program may need to be simplified to make it easier to debug.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For this p</w:t>
      </w:r>
      <w:r>
        <w:t>urpose, algorithms are classified into orders using so-called Big O notation, which expresses resource use, such as execution time or memory consumption, in terms of the size of an input.</w:t>
      </w:r>
      <w:r>
        <w:br/>
        <w:t>Also, specific user environment and usage history can make it difficult to reproduce the problem.</w:t>
      </w:r>
      <w:r>
        <w:br/>
        <w:t>Some text editors such as Emacs allow GDB to be invoked through them, to provide a visual environment.</w:t>
      </w:r>
      <w:r>
        <w:br/>
        <w:t>Proficient programming usually requires expertise in several different subjects, including knowledge of the application dom</w:t>
      </w:r>
      <w:r>
        <w:t>ain, details of programming languages and generic code libraries, specialized algorithms, and formal logic.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There exist a lot of different approaches for each of those tasks.</w:t>
      </w:r>
    </w:p>
    <w:sectPr w:rsidR="001D62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9476061">
    <w:abstractNumId w:val="8"/>
  </w:num>
  <w:num w:numId="2" w16cid:durableId="614946133">
    <w:abstractNumId w:val="6"/>
  </w:num>
  <w:num w:numId="3" w16cid:durableId="1196653199">
    <w:abstractNumId w:val="5"/>
  </w:num>
  <w:num w:numId="4" w16cid:durableId="1766148466">
    <w:abstractNumId w:val="4"/>
  </w:num>
  <w:num w:numId="5" w16cid:durableId="1308510348">
    <w:abstractNumId w:val="7"/>
  </w:num>
  <w:num w:numId="6" w16cid:durableId="1806194196">
    <w:abstractNumId w:val="3"/>
  </w:num>
  <w:num w:numId="7" w16cid:durableId="1384257206">
    <w:abstractNumId w:val="2"/>
  </w:num>
  <w:num w:numId="8" w16cid:durableId="1001394107">
    <w:abstractNumId w:val="1"/>
  </w:num>
  <w:num w:numId="9" w16cid:durableId="2082754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62E4"/>
    <w:rsid w:val="0029639D"/>
    <w:rsid w:val="00326F90"/>
    <w:rsid w:val="0044424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2023-12-06T12:44:00Z</dcterms:modified>
  <cp:category/>
</cp:coreProperties>
</file>