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F92" w:rsidRDefault="00AE078D">
      <w:r>
        <w:br/>
      </w:r>
      <w:r>
        <w:t xml:space="preserve"> Machine code was the language of early programs, written in the instruction set of the particular machine, often in binary notation..</w:t>
      </w:r>
      <w:r>
        <w:br/>
        <w:t>Programming languages are essential for software development.</w:t>
      </w:r>
      <w:r>
        <w:br/>
        <w:t>It affects the aspects of quality above, including portability, usability and most importantly maintainability.</w:t>
      </w:r>
      <w:r>
        <w:br/>
        <w:t>Ideally, the programming language best suited for the task at hand will be selected.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Implementation techniques include imperative languages (ob</w:t>
      </w:r>
      <w:r>
        <w:t>ject-oriented or procedural), functional languages, and logic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Unreadable code often leads to bugs, inefficiencies, and duplicated code.</w:t>
      </w:r>
      <w:r>
        <w:br/>
        <w:t xml:space="preserve"> The first computer program is generally dated to 1843, when mathematician Ada Lovelace published an algorithm to calculate a sequence of Bernoulli numbers, intended to be carried out </w:t>
      </w:r>
      <w:r>
        <w:t>by Charles Babbage's Analytical Engine.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Techniques like Code refactoring can enhance readability.</w:t>
      </w:r>
      <w:r>
        <w:br/>
        <w:t>Scripting and breakpointing is also part of this process.</w:t>
      </w:r>
      <w:r>
        <w:br/>
        <w:t xml:space="preserve"> Different programming languages support different styles of programming (called programming paradigms).</w:t>
      </w:r>
      <w:r>
        <w:br/>
        <w:t>The choice of language used is subject to many considerations, such as company policy, suitabi</w:t>
      </w:r>
      <w:r>
        <w:t>lity to task, availability of third-party packages, or individual preference.</w:t>
      </w:r>
    </w:p>
    <w:sectPr w:rsidR="00560F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533423">
    <w:abstractNumId w:val="8"/>
  </w:num>
  <w:num w:numId="2" w16cid:durableId="1175269322">
    <w:abstractNumId w:val="6"/>
  </w:num>
  <w:num w:numId="3" w16cid:durableId="1409572897">
    <w:abstractNumId w:val="5"/>
  </w:num>
  <w:num w:numId="4" w16cid:durableId="1017542472">
    <w:abstractNumId w:val="4"/>
  </w:num>
  <w:num w:numId="5" w16cid:durableId="1372925333">
    <w:abstractNumId w:val="7"/>
  </w:num>
  <w:num w:numId="6" w16cid:durableId="142549780">
    <w:abstractNumId w:val="3"/>
  </w:num>
  <w:num w:numId="7" w16cid:durableId="2066173072">
    <w:abstractNumId w:val="2"/>
  </w:num>
  <w:num w:numId="8" w16cid:durableId="896669824">
    <w:abstractNumId w:val="1"/>
  </w:num>
  <w:num w:numId="9" w16cid:durableId="113372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0F92"/>
    <w:rsid w:val="00AA1D8D"/>
    <w:rsid w:val="00AE07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