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525D" w:rsidRDefault="00A4675A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>However, Charles Babbage had already written his first program for the Analytical Engine in 1837.</w:t>
      </w:r>
      <w:r>
        <w:br/>
        <w:t>Trial-and-error/divide-and-conquer is needed: the programmer will try to remove some parts of the original test case and check if the problem still exists.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The first step in most formal software development processes is requirements analysis, followed by testing </w:t>
      </w:r>
      <w:r>
        <w:t>to determine value modeling, implementation, and failure elimination (debugging).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In the 1880s, Herman Hollerith invented the concept of storing data in machine-readable form.</w:t>
      </w:r>
      <w:r>
        <w:br/>
        <w:t>Normally the first step in debugging is to attempt to reproduce the problem.</w:t>
      </w:r>
      <w:r>
        <w:br/>
      </w:r>
      <w:r>
        <w:br/>
        <w:t>Expert programmers are familiar with a variety of well-established algorithms and their respective complexiti</w:t>
      </w:r>
      <w:r>
        <w:t>es and use this knowledge to choose algorithms that are best suited to the circumstances.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Programs were mostly entered using punched cards or paper tape.</w:t>
      </w:r>
      <w:r>
        <w:br/>
        <w:t>He gave the first description of cryptanalysis by frequency analysis, the earliest code-breaking algorithm.</w:t>
      </w:r>
      <w:r>
        <w:br/>
        <w:t>This can be a non-trivial task, for example as with parallel processes or some unusual softw</w:t>
      </w:r>
      <w:r>
        <w:t>are bugs.</w:t>
      </w:r>
      <w:r>
        <w:br/>
        <w:t>Scripting and breakpointing is also part of this process.</w:t>
      </w:r>
    </w:p>
    <w:sectPr w:rsidR="000852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821835">
    <w:abstractNumId w:val="8"/>
  </w:num>
  <w:num w:numId="2" w16cid:durableId="80302831">
    <w:abstractNumId w:val="6"/>
  </w:num>
  <w:num w:numId="3" w16cid:durableId="606818090">
    <w:abstractNumId w:val="5"/>
  </w:num>
  <w:num w:numId="4" w16cid:durableId="1024132771">
    <w:abstractNumId w:val="4"/>
  </w:num>
  <w:num w:numId="5" w16cid:durableId="1325626381">
    <w:abstractNumId w:val="7"/>
  </w:num>
  <w:num w:numId="6" w16cid:durableId="1956864754">
    <w:abstractNumId w:val="3"/>
  </w:num>
  <w:num w:numId="7" w16cid:durableId="1705708915">
    <w:abstractNumId w:val="2"/>
  </w:num>
  <w:num w:numId="8" w16cid:durableId="2121217019">
    <w:abstractNumId w:val="1"/>
  </w:num>
  <w:num w:numId="9" w16cid:durableId="1246375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25D"/>
    <w:rsid w:val="0015074B"/>
    <w:rsid w:val="0029639D"/>
    <w:rsid w:val="00326F90"/>
    <w:rsid w:val="00A4675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2023-12-06T06:22:00Z</dcterms:modified>
  <cp:category/>
</cp:coreProperties>
</file>