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124" w:rsidRDefault="002074C0">
      <w:r>
        <w:br/>
        <w:t>The first compiler related tool, the A-0 System, was developed in 1952 by Grace Hopper, who also coined the term 'compiler'..</w:t>
      </w:r>
      <w:r>
        <w:br/>
        <w:t xml:space="preserve">Compilers harnessed the power of computers to make programming easier by allowing programmers to specify calculations by </w:t>
      </w:r>
      <w:r>
        <w:t>entering a formula using infix notation.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FORTRAN, the first widely used high-level language to have a functional implem</w:t>
      </w:r>
      <w:r>
        <w:t>entation, came out in 1957, and many other languages were soon developed—in particular, COBOL aimed at commercial data processing, and Lisp for computer research.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first computer program is generally dated to 1843, when mathematician Ada Lovelace published an algorithm to calculate a sequence of Bernoulli numbers, intended to be carried out b</w:t>
      </w:r>
      <w:r>
        <w:t>y Charles Babbage's Analytical Engine.</w:t>
      </w:r>
      <w:r>
        <w:br/>
        <w:t>There exist a lot of different approaches for each of those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It </w:t>
      </w:r>
      <w:r>
        <w:t>is usually easier to code in "high-level" languages than in "low-level" ones.</w:t>
      </w:r>
      <w:r>
        <w:br/>
        <w:t xml:space="preserve"> A similar technique used for database design is Entity-Relationship Modeling (ER Modeling).</w:t>
      </w:r>
      <w:r>
        <w:br/>
        <w:t xml:space="preserve"> Programmable devices have existed for centuries.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</w:t>
      </w:r>
      <w:r>
        <w:t>se with which a human reader can comprehend the purpose, control flow, and operation of source code.</w:t>
      </w:r>
    </w:p>
    <w:sectPr w:rsidR="00E401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700323">
    <w:abstractNumId w:val="8"/>
  </w:num>
  <w:num w:numId="2" w16cid:durableId="2109543078">
    <w:abstractNumId w:val="6"/>
  </w:num>
  <w:num w:numId="3" w16cid:durableId="176236794">
    <w:abstractNumId w:val="5"/>
  </w:num>
  <w:num w:numId="4" w16cid:durableId="1049304387">
    <w:abstractNumId w:val="4"/>
  </w:num>
  <w:num w:numId="5" w16cid:durableId="2056811967">
    <w:abstractNumId w:val="7"/>
  </w:num>
  <w:num w:numId="6" w16cid:durableId="225261435">
    <w:abstractNumId w:val="3"/>
  </w:num>
  <w:num w:numId="7" w16cid:durableId="1904679006">
    <w:abstractNumId w:val="2"/>
  </w:num>
  <w:num w:numId="8" w16cid:durableId="909464189">
    <w:abstractNumId w:val="1"/>
  </w:num>
  <w:num w:numId="9" w16cid:durableId="130805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4C0"/>
    <w:rsid w:val="0029639D"/>
    <w:rsid w:val="00326F90"/>
    <w:rsid w:val="00AA1D8D"/>
    <w:rsid w:val="00B47730"/>
    <w:rsid w:val="00CB0664"/>
    <w:rsid w:val="00E401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