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70CB" w:rsidRDefault="00C63781">
      <w:r>
        <w:t xml:space="preserve"> After the bug is reproduced, the input of the program may need to be simplified to make it easier to debug..</w:t>
      </w:r>
      <w:r>
        <w:br/>
        <w:t>Programming languages are essential for software development.</w:t>
      </w:r>
      <w:r>
        <w:br/>
        <w:t xml:space="preserve">Assembly languages were soon developed that let the programmer specify </w:t>
      </w:r>
      <w:r>
        <w:t>instruction in a text format (e.g., ADD X, TOTAL), with abbreviations for each operation code and meaningful names for specifying addresses.</w:t>
      </w:r>
      <w:r>
        <w:br/>
        <w:t>Integrated development environments (IDEs) aim to integrate all such help.</w:t>
      </w:r>
      <w:r>
        <w:br/>
        <w:t>When debugging the problem in a GUI, the programmer can try to skip some user interaction from the original problem description and check if remaining actions are sufficient for bugs to appear.</w:t>
      </w:r>
      <w:r>
        <w:br/>
        <w:t>This can be a non-trivial task, for example as with parallel processes or some unusual software bugs.</w:t>
      </w:r>
      <w:r>
        <w:br/>
      </w:r>
      <w:r>
        <w:t xml:space="preserve"> In the 1880s, Herman Hollerith invented the concept of storing data in machine-readable form.</w:t>
      </w:r>
      <w:r>
        <w:br/>
        <w:t xml:space="preserve"> High-level languages made the process of developing a program simpler and more understandable, and less bound to the underlying hardware.</w:t>
      </w:r>
      <w:r>
        <w:br/>
        <w:t>Compilers harnessed the power of computers to make programming easier by allowing programmers to specify calculations by entering a formula using infix notation.</w:t>
      </w:r>
      <w:r>
        <w:br/>
        <w:t>Methods of measuring programming language popularity include: counting the number of job advertisements that mention</w:t>
      </w:r>
      <w:r>
        <w:t xml:space="preserve">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with the concept of the stored-program computer introduced in 1949, both programs and data were stored and manipulated in the same way in computer memory.</w:t>
      </w:r>
      <w:r>
        <w:br/>
        <w:t>Many programmers use forms of Agile software development wher</w:t>
      </w:r>
      <w:r>
        <w:t>e the various stages of formal software development are more integrated together into short cycles that take a few weeks rather than years.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It involves designing and implementing algorithms, step-by-step specifications of procedures, by</w:t>
      </w:r>
      <w:r>
        <w:t xml:space="preserve"> writing code in one or more programming languages.</w:t>
      </w:r>
      <w:r>
        <w:br/>
        <w:t>Many factors, having little or nothing to do with the ability of the computer to efficiently compile and execute the code, contribute to readability.</w:t>
      </w:r>
    </w:p>
    <w:sectPr w:rsidR="00CE70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9585149">
    <w:abstractNumId w:val="8"/>
  </w:num>
  <w:num w:numId="2" w16cid:durableId="1674256219">
    <w:abstractNumId w:val="6"/>
  </w:num>
  <w:num w:numId="3" w16cid:durableId="820199886">
    <w:abstractNumId w:val="5"/>
  </w:num>
  <w:num w:numId="4" w16cid:durableId="916549947">
    <w:abstractNumId w:val="4"/>
  </w:num>
  <w:num w:numId="5" w16cid:durableId="553392914">
    <w:abstractNumId w:val="7"/>
  </w:num>
  <w:num w:numId="6" w16cid:durableId="770971319">
    <w:abstractNumId w:val="3"/>
  </w:num>
  <w:num w:numId="7" w16cid:durableId="188154179">
    <w:abstractNumId w:val="2"/>
  </w:num>
  <w:num w:numId="8" w16cid:durableId="1009714452">
    <w:abstractNumId w:val="1"/>
  </w:num>
  <w:num w:numId="9" w16cid:durableId="2056852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63781"/>
    <w:rsid w:val="00CB0664"/>
    <w:rsid w:val="00CE70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2023-12-06T06:54:00Z</dcterms:modified>
  <cp:category/>
</cp:coreProperties>
</file>