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F4C90" w:rsidRDefault="003F7453">
      <w:r>
        <w:t>Compilers harnessed the power of computers to make programming easier by allowing programmers to specify calculations by entering a formula using infix notation..</w:t>
      </w:r>
      <w:r>
        <w:br/>
        <w:t xml:space="preserve">FORTRAN, the first widely used high-level language to have a functional </w:t>
      </w:r>
      <w:r>
        <w:t>implementation, came out in 1957, and many other languages were soon developed—in particular, COBOL aimed at commercial data processing, and Lisp for computer research.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>A study found that a few simple readability transformations made code shorter and drastically reduced the time to understand it.</w:t>
      </w:r>
      <w:r>
        <w:br/>
        <w:t>Techniques like Code refa</w:t>
      </w:r>
      <w:r>
        <w:t>ctoring can enhance readability.</w:t>
      </w:r>
      <w:r>
        <w:br/>
        <w:t xml:space="preserve"> In the 1880s, Herman Hollerith invented the concept of storing data in machine-readable form.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  <w:r>
        <w:br/>
        <w:t xml:space="preserve"> A similar technique used for database design is Entity-Relationship Modeling (ER Modeling).</w:t>
      </w:r>
      <w:r>
        <w:br/>
        <w:t>Normally the first step in debugging is to attempt to reprod</w:t>
      </w:r>
      <w:r>
        <w:t>uce the problem.</w:t>
      </w:r>
      <w:r>
        <w:br/>
        <w:t>It involves designing and implementing algorithms, step-by-step specifications of procedures, by writing code in one or more programming languages.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>Trade-offs from this ideal involve finding enough programmers who know the language to build a team, the availability of compilers for that language, and the efficiency with which pro</w:t>
      </w:r>
      <w:r>
        <w:t>grams written in a given language execute.</w:t>
      </w:r>
      <w:r>
        <w:br/>
        <w:t xml:space="preserve"> Implementation techniques include imperative languages (object-oriented or procedural), functional languages, and logic languages.</w:t>
      </w:r>
      <w:r>
        <w:br/>
        <w:t>Unreadable code often leads to bugs, inefficiencies, and duplicated code.</w:t>
      </w:r>
      <w:r>
        <w:br/>
        <w:t>Provided the functions in a library follow the appropriate run-time conventions (e.g., method of passing arguments), then these functions may be written in any other language.</w:t>
      </w:r>
    </w:p>
    <w:sectPr w:rsidR="00CF4C9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21843829">
    <w:abstractNumId w:val="8"/>
  </w:num>
  <w:num w:numId="2" w16cid:durableId="1660769360">
    <w:abstractNumId w:val="6"/>
  </w:num>
  <w:num w:numId="3" w16cid:durableId="383257177">
    <w:abstractNumId w:val="5"/>
  </w:num>
  <w:num w:numId="4" w16cid:durableId="1956323632">
    <w:abstractNumId w:val="4"/>
  </w:num>
  <w:num w:numId="5" w16cid:durableId="1843231370">
    <w:abstractNumId w:val="7"/>
  </w:num>
  <w:num w:numId="6" w16cid:durableId="169218723">
    <w:abstractNumId w:val="3"/>
  </w:num>
  <w:num w:numId="7" w16cid:durableId="2019697062">
    <w:abstractNumId w:val="2"/>
  </w:num>
  <w:num w:numId="8" w16cid:durableId="568885241">
    <w:abstractNumId w:val="1"/>
  </w:num>
  <w:num w:numId="9" w16cid:durableId="3495282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F7453"/>
    <w:rsid w:val="00AA1D8D"/>
    <w:rsid w:val="00B47730"/>
    <w:rsid w:val="00CB0664"/>
    <w:rsid w:val="00CF4C9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327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2023-12-06T11:24:00Z</dcterms:modified>
  <cp:category/>
</cp:coreProperties>
</file>