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2834" w:rsidRDefault="00B56137">
      <w:r>
        <w:t>The Unified Modeling Language (UML) is a notation used for both the OOAD and MDA..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For </w:t>
      </w:r>
      <w:r>
        <w:t>this purpose, algorithms are classified into orders using so-called Big O notation, which expresses resource use, such as execution time or memory consumption, in terms of the size of an input.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Later a control panel (plug board) added to his 1906 Type I Tabulator allowed it to be programmed for different jobs, and by the </w:t>
      </w:r>
      <w:r>
        <w:t>late 1940s, unit record equipment such as the IBM 602 and IBM 604, were programmed by control panels in a similar way, as were the first electronic computers.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After the bug is reproduced, the input of the program may need to be simplified to make it easier to debug.</w:t>
      </w:r>
      <w:r>
        <w:br/>
        <w:t xml:space="preserve">Trade-offs from this ideal involve finding enough programmers who know the language to build a team, the </w:t>
      </w:r>
      <w:r>
        <w:t>availability of compilers for that language, and the efficiency with which programs written in a given language execute.</w:t>
      </w:r>
      <w:r>
        <w:br/>
        <w:t xml:space="preserve"> Programs were mostly entered using punched cards or paper tape.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Normally the first step in debugging is to attempt to reproduce the problem.</w:t>
      </w:r>
      <w:r>
        <w:br/>
        <w:t xml:space="preserve"> The academic field and the engineering practice o</w:t>
      </w:r>
      <w:r>
        <w:t>f computer programming are both largely concerned with discovering and implementing the most efficient algorithms for a given class of problems.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They are the building blocks for all software, from the simplest applications to the most sophisticated ones.</w:t>
      </w:r>
      <w:r>
        <w:br/>
        <w:t>As early as the 9th century, a programmable music sequen</w:t>
      </w:r>
      <w:r>
        <w:t>cer was invented by the Persian Banu Musa brothers, who described an automated mechanical flute player in the Book of Ingenious Devices.</w:t>
      </w:r>
    </w:p>
    <w:sectPr w:rsidR="00FC28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3449286">
    <w:abstractNumId w:val="8"/>
  </w:num>
  <w:num w:numId="2" w16cid:durableId="878054059">
    <w:abstractNumId w:val="6"/>
  </w:num>
  <w:num w:numId="3" w16cid:durableId="2066416934">
    <w:abstractNumId w:val="5"/>
  </w:num>
  <w:num w:numId="4" w16cid:durableId="759255157">
    <w:abstractNumId w:val="4"/>
  </w:num>
  <w:num w:numId="5" w16cid:durableId="1567107163">
    <w:abstractNumId w:val="7"/>
  </w:num>
  <w:num w:numId="6" w16cid:durableId="329646781">
    <w:abstractNumId w:val="3"/>
  </w:num>
  <w:num w:numId="7" w16cid:durableId="1694917143">
    <w:abstractNumId w:val="2"/>
  </w:num>
  <w:num w:numId="8" w16cid:durableId="760641212">
    <w:abstractNumId w:val="1"/>
  </w:num>
  <w:num w:numId="9" w16cid:durableId="1262376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56137"/>
    <w:rsid w:val="00CB0664"/>
    <w:rsid w:val="00FC283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2023-12-06T05:01:00Z</dcterms:modified>
  <cp:category/>
</cp:coreProperties>
</file>