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4398" w:rsidRDefault="007754F4">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One approach popular for requirements analysis is Use Case analysis.</w:t>
      </w:r>
      <w:r>
        <w:br/>
        <w:t>In 1206, the Arab engineer Al-Jazari invented a programmable drum machine where a musical mechanical automaton could be made to play different rhythms and drum patterns, via pegs and cams.</w:t>
      </w:r>
      <w:r>
        <w:br/>
        <w:t>Later a control panel (plug board) added to his 1906 Type I Tabulator allowed it to be programmed for different jobs, and by the late 1940s, unit record equipment such as the IBM 602 and IBM 604, were programmed by control panels in a similar way, as we</w:t>
      </w:r>
      <w:r>
        <w:t>re the first electronic computers.</w:t>
      </w:r>
      <w:r>
        <w:br/>
        <w:t>A study found that a few simple readability transformations made code shorter and drastically reduced the time to understand it.</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Code-breaking algorithms have also existed for centuries.</w:t>
      </w:r>
      <w:r>
        <w:br/>
        <w:t>Many programmers use forms of Agile software dev</w:t>
      </w:r>
      <w:r>
        <w:t>elopment where the various stages of formal software development are more integrated together into short cycles that take a few weeks rather than years.</w:t>
      </w:r>
      <w:r>
        <w:br/>
        <w:t>Expert programmers are familiar with a variety of well-established algorithms and their respective complexities and use this knowledge to choose algorithms that are best suited to the circumstances.</w:t>
      </w:r>
      <w:r>
        <w:br/>
        <w:t xml:space="preserve"> Machine code was the language of early programs, written in the instruction set of the particular machine, often in binary notation.</w:t>
      </w:r>
      <w:r>
        <w:br/>
        <w:t xml:space="preserve">It involves designing and </w:t>
      </w:r>
      <w:r>
        <w:t>implementing algorithms, step-by-step specifications of procedures, by writing code in one or more programming languages.</w:t>
      </w:r>
      <w:r>
        <w:br/>
        <w:t>Proficient programming usually requires expertise in several different subjects, including knowledge of the application domain, details of programming languages and generic code libraries, specialized algorithms, and formal logic.</w:t>
      </w:r>
      <w:r>
        <w:br/>
        <w:t>However, Charles Babbage had already written his first program for the Analytical Engine in 1837.</w:t>
      </w:r>
      <w:r>
        <w:br/>
        <w:t xml:space="preserve"> In the 1880s, Herman Hollerith invented the concept of stori</w:t>
      </w:r>
      <w:r>
        <w:t>ng data in machine-readable form.</w:t>
      </w:r>
      <w:r>
        <w:br/>
      </w:r>
    </w:p>
    <w:sectPr w:rsidR="00F643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93580708">
    <w:abstractNumId w:val="8"/>
  </w:num>
  <w:num w:numId="2" w16cid:durableId="267853032">
    <w:abstractNumId w:val="6"/>
  </w:num>
  <w:num w:numId="3" w16cid:durableId="116802144">
    <w:abstractNumId w:val="5"/>
  </w:num>
  <w:num w:numId="4" w16cid:durableId="1434856949">
    <w:abstractNumId w:val="4"/>
  </w:num>
  <w:num w:numId="5" w16cid:durableId="869881630">
    <w:abstractNumId w:val="7"/>
  </w:num>
  <w:num w:numId="6" w16cid:durableId="213590247">
    <w:abstractNumId w:val="3"/>
  </w:num>
  <w:num w:numId="7" w16cid:durableId="1353798500">
    <w:abstractNumId w:val="2"/>
  </w:num>
  <w:num w:numId="8" w16cid:durableId="481510903">
    <w:abstractNumId w:val="1"/>
  </w:num>
  <w:num w:numId="9" w16cid:durableId="263539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754F4"/>
    <w:rsid w:val="00AA1D8D"/>
    <w:rsid w:val="00B47730"/>
    <w:rsid w:val="00CB0664"/>
    <w:rsid w:val="00F6439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2023-12-06T07:35:00Z</dcterms:modified>
  <cp:category/>
</cp:coreProperties>
</file>