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648" w:rsidRDefault="00A02158">
      <w:r>
        <w:t>Normally the first step in debugging is to attempt to reproduce the problem..</w:t>
      </w:r>
      <w:r>
        <w:br/>
      </w:r>
      <w:r>
        <w:t xml:space="preserve"> Whatever the approach to development may be, the final program must satisfy some fundamental properties.</w:t>
      </w:r>
      <w:r>
        <w:br/>
        <w:t xml:space="preserve"> The first computer program is generally dated to 1843, when mathematician Ada Lovelace published an algorithm to calculate a sequence of Bernoulli numbers, intended to be carried out by Charles Babbage's Analytical Engine.</w:t>
      </w:r>
      <w:r>
        <w:br/>
        <w:t>Sometimes software development is known as software engineering, especially when it employs formal methods or follows an engineering design process.</w:t>
      </w:r>
      <w:r>
        <w:br/>
        <w:t xml:space="preserve"> These compiled languages allow t</w:t>
      </w:r>
      <w:r>
        <w:t>he programmer to write programs in terms that are syntactically richer, and more capable of abstracting the code, making it easy to target varying machine instruction sets via compilation declarations and heuristics.</w:t>
      </w:r>
      <w:r>
        <w:br/>
        <w:t>In 1801, the Jacquard loom could produce entirely different weaves by changing the "program" – a series of pasteboard cards with holes punched in them.</w:t>
      </w:r>
      <w:r>
        <w:br/>
        <w:t>For this purpose, algorithms are classified into orders using so-called Big O notation, which expresses resource use, such as execution time or</w:t>
      </w:r>
      <w:r>
        <w:t xml:space="preserve"> memory consumption, in terms of the size of an input.</w:t>
      </w:r>
      <w:r>
        <w:br/>
        <w:t>However, because an assembly language is little more than a different notation for a machine language,  two machines with different instruction sets also have different assembly languages.</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w:t>
      </w:r>
      <w:r>
        <w:t>, and Lisp for computer research.</w:t>
      </w:r>
      <w:r>
        <w:br/>
        <w:t>Provided the functions in a library follow the appropriate run-time conventions (e.g., method of passing arguments), then these functions may be written in any other language.</w:t>
      </w:r>
      <w:r>
        <w:br/>
        <w:t>Many applications use a mix of several languages in their construction and use.</w:t>
      </w:r>
      <w:r>
        <w:br/>
        <w:t>The Unified Modeling Language (UML) is a notation used for both the OOAD and MDA.</w:t>
      </w:r>
      <w:r>
        <w:br/>
        <w:t>There exist a lot of different approaches for each of those tasks.</w:t>
      </w:r>
      <w:r>
        <w:br/>
        <w:t>In 1206, the Arab engineer Al-Jazari invented a programmable drum machine</w:t>
      </w:r>
      <w:r>
        <w:t xml:space="preserve"> where a musical mechanical automaton could be made to play different rhythms and drum patterns, via pegs and cams.</w:t>
      </w:r>
    </w:p>
    <w:sectPr w:rsidR="00FB76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628276">
    <w:abstractNumId w:val="8"/>
  </w:num>
  <w:num w:numId="2" w16cid:durableId="2077169485">
    <w:abstractNumId w:val="6"/>
  </w:num>
  <w:num w:numId="3" w16cid:durableId="834106455">
    <w:abstractNumId w:val="5"/>
  </w:num>
  <w:num w:numId="4" w16cid:durableId="658459092">
    <w:abstractNumId w:val="4"/>
  </w:num>
  <w:num w:numId="5" w16cid:durableId="1130632713">
    <w:abstractNumId w:val="7"/>
  </w:num>
  <w:num w:numId="6" w16cid:durableId="807864169">
    <w:abstractNumId w:val="3"/>
  </w:num>
  <w:num w:numId="7" w16cid:durableId="1460105865">
    <w:abstractNumId w:val="2"/>
  </w:num>
  <w:num w:numId="8" w16cid:durableId="1522283743">
    <w:abstractNumId w:val="1"/>
  </w:num>
  <w:num w:numId="9" w16cid:durableId="164477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2158"/>
    <w:rsid w:val="00AA1D8D"/>
    <w:rsid w:val="00B47730"/>
    <w:rsid w:val="00CB0664"/>
    <w:rsid w:val="00FB76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