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30B6" w:rsidRDefault="004166EA">
      <w:r>
        <w:t>Unreadable code often leads to bugs, inefficiencies, and duplicated code..</w:t>
      </w:r>
      <w:r>
        <w:br/>
        <w:t xml:space="preserve"> Programmable devices have existed for centuries.</w:t>
      </w:r>
      <w:r>
        <w:br/>
        <w:t xml:space="preserve">Compilers harnessed the power of computers to make programming easier by allowing programmers to specify calculations by </w:t>
      </w:r>
      <w:r>
        <w:t>entering a formula using infix notation.</w:t>
      </w:r>
      <w:r>
        <w:br/>
        <w:t>Trial-and-error/divide-and-conquer is needed: the programmer will try to remove some parts of the original test case and check if the problem still exists.</w:t>
      </w:r>
      <w:r>
        <w:br/>
        <w:t>Scripting and breakpointing is also part of this process.</w:t>
      </w:r>
      <w:r>
        <w:br/>
        <w:t>It affects the aspects of quality above, including portability, usability and most importantly maintainability.</w:t>
      </w:r>
      <w:r>
        <w:br/>
        <w:t>Many applications use a mix of several languages in their construction and use.</w:t>
      </w:r>
      <w:r>
        <w:br/>
        <w:t>The Unified Modeling Language (UML) is a notation used for both t</w:t>
      </w:r>
      <w:r>
        <w:t>he OOAD and MDA.</w:t>
      </w:r>
      <w:r>
        <w:br/>
        <w:t>Some text editors such as Emacs allow GDB to be invoked through them, to provide a visual environment.</w:t>
      </w:r>
      <w:r>
        <w:br/>
        <w:t>There exist a lot of different approaches for each of those tasks.</w:t>
      </w:r>
      <w:r>
        <w:br/>
        <w:t xml:space="preserve"> Whatever the approach to development may be, the final program must satisfy some fundamental properties.</w:t>
      </w:r>
      <w:r>
        <w:br/>
        <w:t>A study found that a few simple readability transformations made code shorter and drastically reduced the time to understand it.</w:t>
      </w:r>
      <w:r>
        <w:br/>
        <w:t>Expert programmers are familiar with a variety of well-established algorithms and their re</w:t>
      </w:r>
      <w:r>
        <w:t>spective complexities and use this knowledge to choose algorithms that are best suited to the circumstances.</w:t>
      </w:r>
      <w:r>
        <w:br/>
        <w:t xml:space="preserve"> After the bug is reproduced, the input of the program may need to be simplified to make it easier to debug.</w:t>
      </w:r>
      <w:r>
        <w:br/>
        <w:t>Programming languages are essential for software development.</w:t>
      </w:r>
    </w:p>
    <w:sectPr w:rsidR="00B330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1767606">
    <w:abstractNumId w:val="8"/>
  </w:num>
  <w:num w:numId="2" w16cid:durableId="1888099633">
    <w:abstractNumId w:val="6"/>
  </w:num>
  <w:num w:numId="3" w16cid:durableId="983317051">
    <w:abstractNumId w:val="5"/>
  </w:num>
  <w:num w:numId="4" w16cid:durableId="172260123">
    <w:abstractNumId w:val="4"/>
  </w:num>
  <w:num w:numId="5" w16cid:durableId="357582999">
    <w:abstractNumId w:val="7"/>
  </w:num>
  <w:num w:numId="6" w16cid:durableId="1074621680">
    <w:abstractNumId w:val="3"/>
  </w:num>
  <w:num w:numId="7" w16cid:durableId="754402730">
    <w:abstractNumId w:val="2"/>
  </w:num>
  <w:num w:numId="8" w16cid:durableId="2120877971">
    <w:abstractNumId w:val="1"/>
  </w:num>
  <w:num w:numId="9" w16cid:durableId="1476869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66EA"/>
    <w:rsid w:val="00AA1D8D"/>
    <w:rsid w:val="00B330B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2023-12-06T12:24:00Z</dcterms:modified>
  <cp:category/>
</cp:coreProperties>
</file>