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D60" w:rsidRDefault="00E733EE">
      <w:r>
        <w:t>Expert programmers are familiar with a variety of well-established algorithms and their respective complexities and use this knowledge to choose algorithms that are best suited to the circumstances..</w:t>
      </w:r>
      <w:r>
        <w:br/>
      </w:r>
      <w:r>
        <w:t xml:space="preserve"> Some languages are very popular for particular kinds of applications, while some languages are regularly used to write many different kinds of applications.</w:t>
      </w:r>
      <w:r>
        <w:br/>
        <w:t>Use of a static code analysis tool can help detect some possible problems.</w:t>
      </w:r>
      <w:r>
        <w:br/>
        <w:t>Many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management and bytecode t</w:t>
      </w:r>
      <w:r>
        <w:t>o C++, but as a result, loses efficiency and the ability for low-level manipulation).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w:t>
      </w:r>
      <w:r>
        <w:t xml:space="preserve">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There exist a lot of different approaches for each of those tasks.</w:t>
      </w:r>
      <w:r>
        <w:br/>
      </w:r>
      <w:r>
        <w:br/>
        <w:t>Normally the first step in debugging is to attempt to reproduce the problem.</w:t>
      </w:r>
      <w:r>
        <w:br/>
        <w:t>Trade-offs from this ideal involve finding enough programmers who know the language to build a team, the availability of compilers for that language, and the efficiency with which programs written in a given language execute.</w:t>
      </w:r>
      <w:r>
        <w:br/>
      </w:r>
      <w:r>
        <w:br/>
        <w:t>The first compiler related tool, the A-0 System, was developed in 1952 by Grace Hopper, who also coined the term 'compiler'.</w:t>
      </w:r>
      <w:r>
        <w:br/>
        <w:t xml:space="preserve"> Different programming languages support different styles of programming (called </w:t>
      </w:r>
      <w:r>
        <w:t>programming paradigms).</w:t>
      </w:r>
      <w:r>
        <w:br/>
        <w:t>One approach popular for requirements analysis is Use Case analysis.</w:t>
      </w:r>
    </w:p>
    <w:sectPr w:rsidR="00EC7D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8702860">
    <w:abstractNumId w:val="8"/>
  </w:num>
  <w:num w:numId="2" w16cid:durableId="1919900284">
    <w:abstractNumId w:val="6"/>
  </w:num>
  <w:num w:numId="3" w16cid:durableId="1384712593">
    <w:abstractNumId w:val="5"/>
  </w:num>
  <w:num w:numId="4" w16cid:durableId="2132434493">
    <w:abstractNumId w:val="4"/>
  </w:num>
  <w:num w:numId="5" w16cid:durableId="1626887033">
    <w:abstractNumId w:val="7"/>
  </w:num>
  <w:num w:numId="6" w16cid:durableId="1774127505">
    <w:abstractNumId w:val="3"/>
  </w:num>
  <w:num w:numId="7" w16cid:durableId="737634605">
    <w:abstractNumId w:val="2"/>
  </w:num>
  <w:num w:numId="8" w16cid:durableId="1521893316">
    <w:abstractNumId w:val="1"/>
  </w:num>
  <w:num w:numId="9" w16cid:durableId="97525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733EE"/>
    <w:rsid w:val="00EC7D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