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9E3" w:rsidRDefault="004776E2">
      <w:r>
        <w:t>Sometimes software development is known as software engineering, especially when it employs formal methods or follows an engineering design process..</w:t>
      </w:r>
      <w:r>
        <w:br/>
      </w:r>
      <w:r>
        <w:t xml:space="preserve"> Some languages are very popular for particular kinds of applications, while some languages are regularly used to write many different kinds of applications.</w:t>
      </w:r>
      <w:r>
        <w:br/>
      </w:r>
      <w:r>
        <w:br/>
        <w:t>The first compiler related tool, the A-0 System, was developed in 1952 by Grace Hopper, who also coined the term 'compiler'.</w:t>
      </w:r>
      <w:r>
        <w:br/>
        <w:t>However, because an assembly language is little more than a different notation for a machine language,  two machines with different instruction sets also have different assembly languages.</w:t>
      </w:r>
      <w:r>
        <w:br/>
        <w:t xml:space="preserve">Expert programmers are familiar with a </w:t>
      </w:r>
      <w:r>
        <w:t>variety of well-established algorithms and their respective complexities and use this knowledge to choose algorithms that are best suited to the 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Programs were mostly entered using punched cards or paper tape.</w:t>
      </w:r>
      <w:r>
        <w:br/>
        <w:t xml:space="preserve"> Readabilit</w:t>
      </w:r>
      <w:r>
        <w: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w:t>
      </w:r>
      <w:r>
        <w:t>rogramming paradigms).</w:t>
      </w:r>
      <w:r>
        <w:br/>
        <w:t>Normally the first step in debugging is to attempt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There exist a lot of different approaches for each of those tasks.</w:t>
      </w:r>
      <w:r>
        <w:br/>
        <w:t xml:space="preserve"> New languages are generally designed around the syntax of a prior language with new functionality added, (for</w:t>
      </w:r>
      <w:r>
        <w:t xml:space="preserve"> example C++ adds object-orientation to C, and Java adds memory management and bytecode to C++, but as a result, loses efficiency and the ability for low-level manipulation).</w:t>
      </w:r>
      <w:r>
        <w:br/>
        <w:t>Provided the functions in a library follow the appropriate run-time conventions (e.g., method of passing arguments), then these functions may be written in any other language.</w:t>
      </w:r>
    </w:p>
    <w:sectPr w:rsidR="00CF09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588843">
    <w:abstractNumId w:val="8"/>
  </w:num>
  <w:num w:numId="2" w16cid:durableId="1199784499">
    <w:abstractNumId w:val="6"/>
  </w:num>
  <w:num w:numId="3" w16cid:durableId="1254976462">
    <w:abstractNumId w:val="5"/>
  </w:num>
  <w:num w:numId="4" w16cid:durableId="1183785776">
    <w:abstractNumId w:val="4"/>
  </w:num>
  <w:num w:numId="5" w16cid:durableId="558907453">
    <w:abstractNumId w:val="7"/>
  </w:num>
  <w:num w:numId="6" w16cid:durableId="1783110005">
    <w:abstractNumId w:val="3"/>
  </w:num>
  <w:num w:numId="7" w16cid:durableId="1509102867">
    <w:abstractNumId w:val="2"/>
  </w:num>
  <w:num w:numId="8" w16cid:durableId="542835372">
    <w:abstractNumId w:val="1"/>
  </w:num>
  <w:num w:numId="9" w16cid:durableId="70768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6E2"/>
    <w:rsid w:val="00AA1D8D"/>
    <w:rsid w:val="00B47730"/>
    <w:rsid w:val="00CB0664"/>
    <w:rsid w:val="00CF09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