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18F" w:rsidRDefault="00772551">
      <w:r>
        <w:t xml:space="preserve"> Machine code was the language of early programs, written in the instruction set of the particular machine, often in binary notation..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</w:t>
      </w:r>
      <w:r>
        <w:t>wed by testing to determine value modeling, implementation, and failure elimination (debugging).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</w:t>
      </w:r>
      <w:r>
        <w:t>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>A study found that a f</w:t>
      </w:r>
      <w:r>
        <w:t>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 example, when a bug in a compiler can make it crash when parsing some large source file, a simplification of the test case that results in only few lines from the original source file </w:t>
      </w:r>
      <w:r>
        <w:t>can be sufficient to reproduce the same crash.</w:t>
      </w:r>
    </w:p>
    <w:sectPr w:rsidR="00613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829443">
    <w:abstractNumId w:val="8"/>
  </w:num>
  <w:num w:numId="2" w16cid:durableId="653800796">
    <w:abstractNumId w:val="6"/>
  </w:num>
  <w:num w:numId="3" w16cid:durableId="1429307246">
    <w:abstractNumId w:val="5"/>
  </w:num>
  <w:num w:numId="4" w16cid:durableId="423452665">
    <w:abstractNumId w:val="4"/>
  </w:num>
  <w:num w:numId="5" w16cid:durableId="1260064222">
    <w:abstractNumId w:val="7"/>
  </w:num>
  <w:num w:numId="6" w16cid:durableId="145435115">
    <w:abstractNumId w:val="3"/>
  </w:num>
  <w:num w:numId="7" w16cid:durableId="651370886">
    <w:abstractNumId w:val="2"/>
  </w:num>
  <w:num w:numId="8" w16cid:durableId="1536625513">
    <w:abstractNumId w:val="1"/>
  </w:num>
  <w:num w:numId="9" w16cid:durableId="106590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18F"/>
    <w:rsid w:val="007725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