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3DD" w:rsidRDefault="004554F2">
      <w:r>
        <w:t>However, because an assembly language is little more than a different notation for a machine language,  two machines with different instruction sets also have different assembly languages..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There are many approaches to the Software development process.</w:t>
      </w:r>
      <w:r>
        <w:br/>
        <w:t>Text editors were also developed that allowed changes and corrections to be made much more easily than with punched cards.</w:t>
      </w:r>
      <w:r>
        <w:br/>
        <w:t>However, with the concept of the stored-program computer introduced in 1949, both programs and data were stored and manipulated in the same way in computer memory.</w:t>
      </w:r>
      <w:r>
        <w:br/>
        <w:t>Program</w:t>
      </w:r>
      <w:r>
        <w:t>ming languages are essential for software development.</w:t>
      </w:r>
      <w:r>
        <w:br/>
        <w:t xml:space="preserve"> Whatever the approach to development may be, the final program must satisfy some fundamental properties.</w:t>
      </w:r>
      <w:r>
        <w:br/>
        <w:t>Languages form an approximate spectrum from "low-level" to "high-level"; "low-level" languages are typically more machine-oriented and faster to execute, whereas "high-level" languages are more abstract and easier to use but execute less quickly.</w:t>
      </w:r>
      <w:r>
        <w:br/>
        <w:t>One approach popular for requirements analysis is Use Case analysis.</w:t>
      </w:r>
      <w:r>
        <w:br/>
        <w:t>Unreadable code often leads to bugs</w:t>
      </w:r>
      <w:r>
        <w:t>,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Allen Downey, in his book How To Think Like A Computer Scientist, writes:</w:t>
      </w:r>
      <w:r>
        <w:br/>
        <w:t xml:space="preserve"> Many computer languages provide a mechanism to call functions provided by shared libraries.</w:t>
      </w:r>
      <w:r>
        <w:br/>
      </w:r>
      <w:r>
        <w:br/>
        <w:t>The first compil</w:t>
      </w:r>
      <w:r>
        <w:t>er related tool, the A-0 System, was developed in 1952 by Grace Hopper, who also coined the term 'compiler'.</w:t>
      </w:r>
      <w:r>
        <w:br/>
        <w:t>By the late 1960s, data storage devices and computer terminals became inexpensive enough that programs could be created by typing directly into the computers.</w:t>
      </w:r>
      <w:r>
        <w:br/>
        <w:t>The choice of language used is subject to many considerations, such as company policy, suitability to task, availability of third-party packages, or individual preference.</w:t>
      </w:r>
    </w:p>
    <w:sectPr w:rsidR="00AF53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5322012">
    <w:abstractNumId w:val="8"/>
  </w:num>
  <w:num w:numId="2" w16cid:durableId="1355809896">
    <w:abstractNumId w:val="6"/>
  </w:num>
  <w:num w:numId="3" w16cid:durableId="46691021">
    <w:abstractNumId w:val="5"/>
  </w:num>
  <w:num w:numId="4" w16cid:durableId="176426087">
    <w:abstractNumId w:val="4"/>
  </w:num>
  <w:num w:numId="5" w16cid:durableId="2034845041">
    <w:abstractNumId w:val="7"/>
  </w:num>
  <w:num w:numId="6" w16cid:durableId="626813545">
    <w:abstractNumId w:val="3"/>
  </w:num>
  <w:num w:numId="7" w16cid:durableId="2050177086">
    <w:abstractNumId w:val="2"/>
  </w:num>
  <w:num w:numId="8" w16cid:durableId="1364748761">
    <w:abstractNumId w:val="1"/>
  </w:num>
  <w:num w:numId="9" w16cid:durableId="486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4F2"/>
    <w:rsid w:val="00AA1D8D"/>
    <w:rsid w:val="00AF53D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