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59D" w:rsidRDefault="002372F3">
      <w:r>
        <w:t>Integrated development environments (IDEs) aim to integrate all such help..</w:t>
      </w:r>
      <w:r>
        <w:br/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</w:t>
      </w:r>
      <w:r>
        <w:t>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>Provided the functions in a l</w:t>
      </w:r>
      <w:r>
        <w:t>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</w:t>
      </w:r>
      <w:r>
        <w:t>s of Agile software development where the various stages of formal software development are more integrated together into short cycles that take a few weeks rather than years.</w:t>
      </w:r>
      <w:r>
        <w:br/>
        <w:t>Many applications use a mix of several languages in their construction and use.</w:t>
      </w:r>
    </w:p>
    <w:sectPr w:rsidR="002D1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801171">
    <w:abstractNumId w:val="8"/>
  </w:num>
  <w:num w:numId="2" w16cid:durableId="2108306593">
    <w:abstractNumId w:val="6"/>
  </w:num>
  <w:num w:numId="3" w16cid:durableId="1433360346">
    <w:abstractNumId w:val="5"/>
  </w:num>
  <w:num w:numId="4" w16cid:durableId="1915696111">
    <w:abstractNumId w:val="4"/>
  </w:num>
  <w:num w:numId="5" w16cid:durableId="996151927">
    <w:abstractNumId w:val="7"/>
  </w:num>
  <w:num w:numId="6" w16cid:durableId="1053037969">
    <w:abstractNumId w:val="3"/>
  </w:num>
  <w:num w:numId="7" w16cid:durableId="1796479754">
    <w:abstractNumId w:val="2"/>
  </w:num>
  <w:num w:numId="8" w16cid:durableId="1803575389">
    <w:abstractNumId w:val="1"/>
  </w:num>
  <w:num w:numId="9" w16cid:durableId="66069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2F3"/>
    <w:rsid w:val="0029639D"/>
    <w:rsid w:val="002D15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