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41B19" w:rsidRDefault="005C17F4">
      <w:r>
        <w:t>The Unified Modeling Language (UML) is a notation used for both the OOAD and MDA..</w:t>
      </w:r>
      <w:r>
        <w:br/>
        <w:t>Unreadable code often leads to bugs, inefficiencies, and duplicated code.</w:t>
      </w:r>
      <w:r>
        <w:br/>
        <w:t xml:space="preserve">It involves designing and implementing algorithms, step-by-step specifications of </w:t>
      </w:r>
      <w:r>
        <w:t>procedures, by writing code in one or more programming languages.</w:t>
      </w:r>
      <w:r>
        <w:br/>
        <w:t xml:space="preserve"> It is very difficult to determine what are the most popular modern programming languages.</w:t>
      </w:r>
      <w:r>
        <w:br/>
        <w:t>Proficient programming usually requires expertise in several different subjects, including knowledge of the application domain, details of programming languages and generic code libraries, specialized algorithms, and formal logic.</w:t>
      </w:r>
      <w:r>
        <w:br/>
        <w:t>Scripting and breakpointing is also part of this process.</w:t>
      </w:r>
      <w:r>
        <w:br/>
        <w:t>It is usually easier to code in "high-level" languages than in "lo</w:t>
      </w:r>
      <w:r>
        <w:t>w-level" ones.</w:t>
      </w:r>
      <w:r>
        <w:br/>
        <w:t>Normally the first step in debugging is to attempt to reproduce the problem.</w:t>
      </w:r>
      <w:r>
        <w:br/>
        <w:t xml:space="preserve"> Debugging is often done with IDEs. Standalone debuggers like GDB are also used, and these often provide less of a visual environment, usually using a command line.</w:t>
      </w:r>
      <w:r>
        <w:br/>
        <w:t>Many programmers use forms of Agile software development where the various stages of formal software development are more integrated together into short cycles that take a few weeks rather than years.</w:t>
      </w:r>
      <w:r>
        <w:br/>
        <w:t>When debugging the problem in a GUI, the programmer ca</w:t>
      </w:r>
      <w:r>
        <w:t>n try to skip some user interaction from the original problem description and check if remaining actions are sufficient for bugs to appear.</w:t>
      </w:r>
      <w:r>
        <w:br/>
        <w:t>Sometimes software development is known as software engineering, especially when it employs formal methods or follows an engineering design process.</w:t>
      </w:r>
      <w:r>
        <w:br/>
        <w:t>FORTRAN, the first widely used high-level language to have a functional implementation, came out in 1957, and many other languages were soon developed—in particular, COBOL aimed at commercial data processing, and Lisp for c</w:t>
      </w:r>
      <w:r>
        <w:t>omputer research.</w:t>
      </w:r>
      <w:r>
        <w:br/>
        <w:t xml:space="preserve"> Programmable devices have existed for centuries.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p>
    <w:sectPr w:rsidR="00041B1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42678115">
    <w:abstractNumId w:val="8"/>
  </w:num>
  <w:num w:numId="2" w16cid:durableId="575749483">
    <w:abstractNumId w:val="6"/>
  </w:num>
  <w:num w:numId="3" w16cid:durableId="1134176955">
    <w:abstractNumId w:val="5"/>
  </w:num>
  <w:num w:numId="4" w16cid:durableId="559948152">
    <w:abstractNumId w:val="4"/>
  </w:num>
  <w:num w:numId="5" w16cid:durableId="1323197631">
    <w:abstractNumId w:val="7"/>
  </w:num>
  <w:num w:numId="6" w16cid:durableId="1743402649">
    <w:abstractNumId w:val="3"/>
  </w:num>
  <w:num w:numId="7" w16cid:durableId="1129981869">
    <w:abstractNumId w:val="2"/>
  </w:num>
  <w:num w:numId="8" w16cid:durableId="969939025">
    <w:abstractNumId w:val="1"/>
  </w:num>
  <w:num w:numId="9" w16cid:durableId="335959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1B19"/>
    <w:rsid w:val="0006063C"/>
    <w:rsid w:val="0015074B"/>
    <w:rsid w:val="0029639D"/>
    <w:rsid w:val="00326F90"/>
    <w:rsid w:val="005C17F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318</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2023-12-06T05:46:00Z</dcterms:modified>
  <cp:category/>
</cp:coreProperties>
</file>