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01CC" w:rsidRDefault="00925D2E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New languages are generally designed around the syntax of a prior language with new functionality added, (for example C++ adds object-orien</w:t>
      </w:r>
      <w:r>
        <w:t>tation to C, and Java adds memory management and bytecode to C++, but as a result, loses efficiency and the ability for low-level manipulation).</w:t>
      </w:r>
      <w:r>
        <w:br/>
        <w:t xml:space="preserve"> A similar technique used for database design is Entity-Relationship Modeling (ER Modeling).</w:t>
      </w:r>
      <w:r>
        <w:br/>
        <w:t>This can be a non-trivial task, for example as with parallel processes or some unusual software bugs.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</w:t>
      </w:r>
      <w:r>
        <w:t>skills in natural human languages, and that learning to code is similar to learning a foreign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For example, when a bug in a </w:t>
      </w:r>
      <w:r>
        <w:t>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Computer programmers are those who write computer software.</w:t>
      </w:r>
      <w:r>
        <w:br/>
        <w:t>It involves designing and implementing algorithms, step-by-step specifications of procedures, by writing code in one or more programming languages.</w:t>
      </w:r>
      <w:r>
        <w:br/>
        <w:t>Some text editors such as Emacs allow GDB to be invoked through them, to provide a visual environ</w:t>
      </w:r>
      <w:r>
        <w:t>ment.</w:t>
      </w:r>
      <w:r>
        <w:br/>
        <w:t>Integrated development environments (IDEs) aim to integrate all such help.</w:t>
      </w:r>
      <w:r>
        <w:br/>
        <w:t>Programming languages are essential for software development.</w:t>
      </w:r>
    </w:p>
    <w:sectPr w:rsidR="00F801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5521483">
    <w:abstractNumId w:val="8"/>
  </w:num>
  <w:num w:numId="2" w16cid:durableId="606347554">
    <w:abstractNumId w:val="6"/>
  </w:num>
  <w:num w:numId="3" w16cid:durableId="766383649">
    <w:abstractNumId w:val="5"/>
  </w:num>
  <w:num w:numId="4" w16cid:durableId="1798910390">
    <w:abstractNumId w:val="4"/>
  </w:num>
  <w:num w:numId="5" w16cid:durableId="1945961851">
    <w:abstractNumId w:val="7"/>
  </w:num>
  <w:num w:numId="6" w16cid:durableId="1391223994">
    <w:abstractNumId w:val="3"/>
  </w:num>
  <w:num w:numId="7" w16cid:durableId="2119981777">
    <w:abstractNumId w:val="2"/>
  </w:num>
  <w:num w:numId="8" w16cid:durableId="233509619">
    <w:abstractNumId w:val="1"/>
  </w:num>
  <w:num w:numId="9" w16cid:durableId="33510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5D2E"/>
    <w:rsid w:val="00AA1D8D"/>
    <w:rsid w:val="00B47730"/>
    <w:rsid w:val="00CB0664"/>
    <w:rsid w:val="00F801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2023-12-06T11:22:00Z</dcterms:modified>
  <cp:category/>
</cp:coreProperties>
</file>