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5657" w:rsidRDefault="00E5149D">
      <w:r>
        <w:t>Some text editors such as Emacs allow GDB to be invoked through them, to provide a visual environment..</w:t>
      </w:r>
      <w:r>
        <w:br/>
        <w:t>Normally the first step in debugging is to attempt to reproduce the problem.</w:t>
      </w:r>
      <w:r>
        <w:br/>
        <w:t xml:space="preserve">Provided the functions in a library follow the appropriate run-time </w:t>
      </w:r>
      <w:r>
        <w:t>conventions (e.g., method of passing arguments), then these functions may be written in any other language.</w:t>
      </w:r>
      <w:r>
        <w:br/>
        <w:t>It affects the aspects of quality above, including portability, usability and most importantly maintainability.</w:t>
      </w:r>
      <w:r>
        <w:br/>
        <w:t>There are many approaches to the Software development process.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</w:r>
      <w:r>
        <w:br/>
        <w:t xml:space="preserve"> Programs were mostly ente</w:t>
      </w:r>
      <w:r>
        <w:t>red using punched cards or paper tape.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Different programming languages support different styles of programming (called programming paradigms).</w:t>
      </w:r>
      <w:r>
        <w:br/>
        <w:t>In 1206</w:t>
      </w:r>
      <w:r>
        <w:t>, the Arab engineer Al-Jazari invented a programmable drum machine where a musical mechanical automaton could be made to play different rhythms and drum patterns, via pegs and cams.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Ideally, the programming language best suited for the task at hand will be selected.</w:t>
      </w:r>
      <w:r>
        <w:br/>
        <w:t xml:space="preserve">They are the building blocks for all software, from the simplest applications to </w:t>
      </w:r>
      <w:r>
        <w:t>the most sophisticated ones.</w:t>
      </w:r>
    </w:p>
    <w:sectPr w:rsidR="006D56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538917">
    <w:abstractNumId w:val="8"/>
  </w:num>
  <w:num w:numId="2" w16cid:durableId="2061980399">
    <w:abstractNumId w:val="6"/>
  </w:num>
  <w:num w:numId="3" w16cid:durableId="1230119758">
    <w:abstractNumId w:val="5"/>
  </w:num>
  <w:num w:numId="4" w16cid:durableId="992102262">
    <w:abstractNumId w:val="4"/>
  </w:num>
  <w:num w:numId="5" w16cid:durableId="1781684391">
    <w:abstractNumId w:val="7"/>
  </w:num>
  <w:num w:numId="6" w16cid:durableId="931399893">
    <w:abstractNumId w:val="3"/>
  </w:num>
  <w:num w:numId="7" w16cid:durableId="511261139">
    <w:abstractNumId w:val="2"/>
  </w:num>
  <w:num w:numId="8" w16cid:durableId="810829504">
    <w:abstractNumId w:val="1"/>
  </w:num>
  <w:num w:numId="9" w16cid:durableId="118235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5657"/>
    <w:rsid w:val="00AA1D8D"/>
    <w:rsid w:val="00B47730"/>
    <w:rsid w:val="00CB0664"/>
    <w:rsid w:val="00E514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2023-12-06T08:03:00Z</dcterms:modified>
  <cp:category/>
</cp:coreProperties>
</file>